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3DD03" w14:textId="240EAA68" w:rsidR="00A14C12" w:rsidRPr="00646D8A" w:rsidRDefault="00A14C12" w:rsidP="00A14C12">
      <w:pPr>
        <w:spacing w:after="225" w:line="384" w:lineRule="atLeast"/>
        <w:rPr>
          <w:rFonts w:ascii="Times New Roman" w:eastAsia="Times New Roman" w:hAnsi="Times New Roman" w:cs="Times New Roman"/>
          <w:b/>
          <w:bCs/>
          <w:lang w:eastAsia="de-DE"/>
        </w:rPr>
      </w:pPr>
      <w:r w:rsidRPr="00646D8A">
        <w:rPr>
          <w:rFonts w:ascii="Times New Roman" w:eastAsia="Times New Roman" w:hAnsi="Times New Roman" w:cs="Times New Roman"/>
          <w:b/>
          <w:bCs/>
          <w:lang w:eastAsia="de-DE"/>
        </w:rPr>
        <w:t xml:space="preserve">ALLGEMEINE GESCHÄFTSBEDINGUNGEN/AGB </w:t>
      </w:r>
    </w:p>
    <w:p w14:paraId="126A6E80" w14:textId="7EE132AA" w:rsidR="005866DA" w:rsidRPr="00646D8A" w:rsidRDefault="00646D8A" w:rsidP="00646D8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t>1.</w:t>
      </w:r>
      <w:r>
        <w:rPr>
          <w:rFonts w:ascii="Times New Roman" w:eastAsia="Times New Roman" w:hAnsi="Times New Roman" w:cs="Times New Roman"/>
          <w:b/>
          <w:bCs/>
          <w:lang w:eastAsia="de-DE"/>
        </w:rPr>
        <w:t xml:space="preserve"> </w:t>
      </w:r>
      <w:r w:rsidRPr="00646D8A">
        <w:rPr>
          <w:rFonts w:ascii="Times New Roman" w:eastAsia="Times New Roman" w:hAnsi="Times New Roman" w:cs="Times New Roman"/>
          <w:b/>
          <w:bCs/>
          <w:lang w:eastAsia="de-DE"/>
        </w:rPr>
        <w:t>G</w:t>
      </w:r>
      <w:r w:rsidR="005866DA" w:rsidRPr="00646D8A">
        <w:rPr>
          <w:rFonts w:ascii="Times New Roman" w:eastAsia="Times New Roman" w:hAnsi="Times New Roman" w:cs="Times New Roman"/>
          <w:b/>
          <w:bCs/>
          <w:lang w:eastAsia="de-DE"/>
        </w:rPr>
        <w:t>eltungsbereich</w:t>
      </w:r>
      <w:r w:rsidR="005866DA" w:rsidRPr="00646D8A">
        <w:rPr>
          <w:rFonts w:ascii="Times New Roman" w:eastAsia="Times New Roman" w:hAnsi="Times New Roman" w:cs="Times New Roman"/>
          <w:b/>
          <w:bCs/>
          <w:lang w:eastAsia="de-DE"/>
        </w:rPr>
        <w:br/>
      </w:r>
      <w:r w:rsidR="005866DA" w:rsidRPr="00646D8A">
        <w:rPr>
          <w:rFonts w:ascii="Times New Roman" w:eastAsia="Times New Roman" w:hAnsi="Times New Roman" w:cs="Times New Roman"/>
          <w:b/>
          <w:bCs/>
          <w:lang w:eastAsia="de-DE"/>
        </w:rPr>
        <w:br/>
      </w:r>
      <w:r w:rsidR="005866DA" w:rsidRPr="00646D8A">
        <w:rPr>
          <w:rFonts w:ascii="Times New Roman" w:eastAsia="Times New Roman" w:hAnsi="Times New Roman" w:cs="Times New Roman"/>
          <w:lang w:eastAsia="de-DE"/>
        </w:rPr>
        <w:t xml:space="preserve">Diese Allgemeinen Geschäftsbedingungen ("AGB") gelten für den gesamten Geschäftsbereich </w:t>
      </w:r>
      <w:r w:rsidR="003060EA" w:rsidRPr="00646D8A">
        <w:rPr>
          <w:rFonts w:ascii="Times New Roman" w:eastAsia="Times New Roman" w:hAnsi="Times New Roman" w:cs="Times New Roman"/>
          <w:lang w:eastAsia="de-DE"/>
        </w:rPr>
        <w:t xml:space="preserve">von Ayurfood Daniela Dörflinger Bruggeman (nachfolgend «Firma»). </w:t>
      </w:r>
      <w:r w:rsidR="005866DA" w:rsidRPr="00646D8A">
        <w:rPr>
          <w:rFonts w:ascii="Times New Roman" w:eastAsia="Times New Roman" w:hAnsi="Times New Roman" w:cs="Times New Roman"/>
          <w:lang w:eastAsia="de-DE"/>
        </w:rPr>
        <w:br/>
        <w:t xml:space="preserve">Die </w:t>
      </w:r>
      <w:r w:rsidR="003060EA" w:rsidRPr="00646D8A">
        <w:rPr>
          <w:rFonts w:ascii="Times New Roman" w:eastAsia="Times New Roman" w:hAnsi="Times New Roman" w:cs="Times New Roman"/>
          <w:lang w:eastAsia="de-DE"/>
        </w:rPr>
        <w:t xml:space="preserve">Firma </w:t>
      </w:r>
      <w:r w:rsidR="005866DA" w:rsidRPr="00646D8A">
        <w:rPr>
          <w:rFonts w:ascii="Times New Roman" w:eastAsia="Times New Roman" w:hAnsi="Times New Roman" w:cs="Times New Roman"/>
          <w:lang w:eastAsia="de-DE"/>
        </w:rPr>
        <w:t xml:space="preserve">verkauft </w:t>
      </w:r>
      <w:r w:rsidR="003060EA" w:rsidRPr="00646D8A">
        <w:rPr>
          <w:rFonts w:ascii="Times New Roman" w:eastAsia="Times New Roman" w:hAnsi="Times New Roman" w:cs="Times New Roman"/>
          <w:lang w:eastAsia="de-DE"/>
        </w:rPr>
        <w:t xml:space="preserve">physisch sowie online Gewürze, </w:t>
      </w:r>
      <w:r w:rsidR="00A14C12" w:rsidRPr="00646D8A">
        <w:rPr>
          <w:rFonts w:ascii="Times New Roman" w:eastAsia="Times New Roman" w:hAnsi="Times New Roman" w:cs="Times New Roman"/>
          <w:lang w:eastAsia="de-DE"/>
        </w:rPr>
        <w:t xml:space="preserve">Lebensmittel, Tees, </w:t>
      </w:r>
      <w:r w:rsidR="005866DA" w:rsidRPr="00646D8A">
        <w:rPr>
          <w:rFonts w:ascii="Times New Roman" w:eastAsia="Times New Roman" w:hAnsi="Times New Roman" w:cs="Times New Roman"/>
          <w:lang w:eastAsia="de-DE"/>
        </w:rPr>
        <w:t>naturkosmetische Produkte, und andere Handelswaren für den täglichen Gebrauch.</w:t>
      </w:r>
      <w:r w:rsidR="003060EA" w:rsidRPr="00646D8A">
        <w:rPr>
          <w:rFonts w:ascii="Times New Roman" w:eastAsia="Times New Roman" w:hAnsi="Times New Roman" w:cs="Times New Roman"/>
          <w:lang w:eastAsia="de-DE"/>
        </w:rPr>
        <w:t xml:space="preserve"> Sie</w:t>
      </w:r>
      <w:r w:rsidR="005866DA" w:rsidRPr="00646D8A">
        <w:rPr>
          <w:rFonts w:ascii="Times New Roman" w:eastAsia="Times New Roman" w:hAnsi="Times New Roman" w:cs="Times New Roman"/>
          <w:lang w:eastAsia="de-DE"/>
        </w:rPr>
        <w:t xml:space="preserve"> bietet auch </w:t>
      </w:r>
      <w:r w:rsidR="00A14C12" w:rsidRPr="00646D8A">
        <w:rPr>
          <w:rFonts w:ascii="Times New Roman" w:eastAsia="Times New Roman" w:hAnsi="Times New Roman" w:cs="Times New Roman"/>
          <w:lang w:eastAsia="de-DE"/>
        </w:rPr>
        <w:t>Ayurveda Ernährungs-</w:t>
      </w:r>
      <w:r w:rsidR="003060EA" w:rsidRPr="00646D8A">
        <w:rPr>
          <w:rFonts w:ascii="Times New Roman" w:eastAsia="Times New Roman" w:hAnsi="Times New Roman" w:cs="Times New Roman"/>
          <w:lang w:eastAsia="de-DE"/>
        </w:rPr>
        <w:t xml:space="preserve">Beratungen, </w:t>
      </w:r>
      <w:r w:rsidR="005866DA" w:rsidRPr="00646D8A">
        <w:rPr>
          <w:rFonts w:ascii="Times New Roman" w:eastAsia="Times New Roman" w:hAnsi="Times New Roman" w:cs="Times New Roman"/>
          <w:lang w:eastAsia="de-DE"/>
        </w:rPr>
        <w:t xml:space="preserve">Dienstleistungen wie </w:t>
      </w:r>
      <w:r w:rsidR="003060EA" w:rsidRPr="00646D8A">
        <w:rPr>
          <w:rFonts w:ascii="Times New Roman" w:eastAsia="Times New Roman" w:hAnsi="Times New Roman" w:cs="Times New Roman"/>
          <w:lang w:eastAsia="de-DE"/>
        </w:rPr>
        <w:t xml:space="preserve">Koch-Workshops, </w:t>
      </w:r>
      <w:r w:rsidR="00A14C12" w:rsidRPr="00646D8A">
        <w:rPr>
          <w:rFonts w:ascii="Times New Roman" w:eastAsia="Times New Roman" w:hAnsi="Times New Roman" w:cs="Times New Roman"/>
          <w:lang w:eastAsia="de-DE"/>
        </w:rPr>
        <w:t>Yoga-</w:t>
      </w:r>
      <w:r w:rsidR="005866DA" w:rsidRPr="00646D8A">
        <w:rPr>
          <w:rFonts w:ascii="Times New Roman" w:eastAsia="Times New Roman" w:hAnsi="Times New Roman" w:cs="Times New Roman"/>
          <w:lang w:eastAsia="de-DE"/>
        </w:rPr>
        <w:t>Kurse</w:t>
      </w:r>
      <w:r w:rsidR="003060EA" w:rsidRPr="00646D8A">
        <w:rPr>
          <w:rFonts w:ascii="Times New Roman" w:eastAsia="Times New Roman" w:hAnsi="Times New Roman" w:cs="Times New Roman"/>
          <w:lang w:eastAsia="de-DE"/>
        </w:rPr>
        <w:t xml:space="preserve"> </w:t>
      </w:r>
      <w:r w:rsidR="005866DA" w:rsidRPr="00646D8A">
        <w:rPr>
          <w:rFonts w:ascii="Times New Roman" w:eastAsia="Times New Roman" w:hAnsi="Times New Roman" w:cs="Times New Roman"/>
          <w:lang w:eastAsia="de-DE"/>
        </w:rPr>
        <w:t>und Events an.</w:t>
      </w:r>
    </w:p>
    <w:p w14:paraId="70CB326F" w14:textId="3A24BCD6" w:rsidR="00A14C12" w:rsidRPr="00646D8A" w:rsidRDefault="00A14C12" w:rsidP="00A14C12">
      <w:pPr>
        <w:spacing w:after="225" w:line="384" w:lineRule="atLeast"/>
        <w:rPr>
          <w:rFonts w:ascii="Times New Roman" w:eastAsia="Times New Roman" w:hAnsi="Times New Roman" w:cs="Times New Roman"/>
          <w:color w:val="000000" w:themeColor="text1"/>
          <w:lang w:eastAsia="de-DE"/>
        </w:rPr>
      </w:pPr>
      <w:r w:rsidRPr="00646D8A">
        <w:rPr>
          <w:rFonts w:ascii="Times New Roman" w:eastAsia="Times New Roman" w:hAnsi="Times New Roman" w:cs="Times New Roman"/>
          <w:lang w:eastAsia="de-DE"/>
        </w:rPr>
        <w:t>Für Fragen, Reklamat</w:t>
      </w:r>
      <w:r w:rsidRPr="00646D8A">
        <w:rPr>
          <w:rFonts w:ascii="Times New Roman" w:eastAsia="Times New Roman" w:hAnsi="Times New Roman" w:cs="Times New Roman"/>
          <w:color w:val="000000" w:themeColor="text1"/>
          <w:lang w:eastAsia="de-DE"/>
        </w:rPr>
        <w:t xml:space="preserve">ionen und Beanstandungen erreichen Sie Ayurfood per E-Mail unter </w:t>
      </w:r>
      <w:hyperlink r:id="rId7" w:history="1">
        <w:r w:rsidRPr="00646D8A">
          <w:rPr>
            <w:rStyle w:val="Hyperlink"/>
            <w:rFonts w:ascii="Times New Roman" w:eastAsia="Times New Roman" w:hAnsi="Times New Roman" w:cs="Times New Roman"/>
            <w:color w:val="000000" w:themeColor="text1"/>
            <w:lang w:eastAsia="de-DE"/>
          </w:rPr>
          <w:t>info@ayurfood.ch</w:t>
        </w:r>
      </w:hyperlink>
      <w:r w:rsidRPr="00646D8A">
        <w:rPr>
          <w:rFonts w:ascii="Times New Roman" w:eastAsia="Times New Roman" w:hAnsi="Times New Roman" w:cs="Times New Roman"/>
          <w:color w:val="000000" w:themeColor="text1"/>
          <w:lang w:eastAsia="de-DE"/>
        </w:rPr>
        <w:t xml:space="preserve">. </w:t>
      </w:r>
    </w:p>
    <w:p w14:paraId="181DEFBB" w14:textId="0639969B"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2. Vertragsabschluss</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Der Vertragsabschluss kommt durch die Akzeptanz der Offerte der Firma betreffend den Bezug von Produkten und / oder Dienstleistungen durch den Kunden zustande.</w:t>
      </w:r>
      <w:r w:rsidRPr="00646D8A">
        <w:rPr>
          <w:rFonts w:ascii="Times New Roman" w:eastAsia="Times New Roman" w:hAnsi="Times New Roman" w:cs="Times New Roman"/>
          <w:lang w:eastAsia="de-DE"/>
        </w:rPr>
        <w:br/>
        <w:t>Der Vertrag kommt auf jeden Fall zustande, wenn der Kunde die von der Firma angebotenen Dienstleistungen in Anspruch nimmt</w:t>
      </w:r>
      <w:r w:rsidR="00A14C12" w:rsidRPr="00646D8A">
        <w:rPr>
          <w:rFonts w:ascii="Times New Roman" w:eastAsia="Times New Roman" w:hAnsi="Times New Roman" w:cs="Times New Roman"/>
          <w:lang w:eastAsia="de-DE"/>
        </w:rPr>
        <w:t xml:space="preserve">, </w:t>
      </w:r>
      <w:r w:rsidRPr="00646D8A">
        <w:rPr>
          <w:rFonts w:ascii="Times New Roman" w:eastAsia="Times New Roman" w:hAnsi="Times New Roman" w:cs="Times New Roman"/>
          <w:lang w:eastAsia="de-DE"/>
        </w:rPr>
        <w:t>Produkte über den Onlineshop der Firma bestellt oder direkt kauft</w:t>
      </w:r>
      <w:r w:rsidR="00A14C12" w:rsidRPr="00646D8A">
        <w:rPr>
          <w:rFonts w:ascii="Times New Roman" w:eastAsia="Times New Roman" w:hAnsi="Times New Roman" w:cs="Times New Roman"/>
          <w:lang w:eastAsia="de-DE"/>
        </w:rPr>
        <w:t xml:space="preserve"> und/oder sich (mündlich oder schriftlich) für eine Veranstaltung anmeldet. </w:t>
      </w:r>
    </w:p>
    <w:p w14:paraId="4F829A7F" w14:textId="36F91929"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3. Preise</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proofErr w:type="gramStart"/>
      <w:r w:rsidRPr="00646D8A">
        <w:rPr>
          <w:rFonts w:ascii="Times New Roman" w:eastAsia="Times New Roman" w:hAnsi="Times New Roman" w:cs="Times New Roman"/>
          <w:lang w:eastAsia="de-DE"/>
        </w:rPr>
        <w:t>Vorbehaltlich</w:t>
      </w:r>
      <w:proofErr w:type="gramEnd"/>
      <w:r w:rsidRPr="00646D8A">
        <w:rPr>
          <w:rFonts w:ascii="Times New Roman" w:eastAsia="Times New Roman" w:hAnsi="Times New Roman" w:cs="Times New Roman"/>
          <w:lang w:eastAsia="de-DE"/>
        </w:rPr>
        <w:t xml:space="preserve"> anderweitiger Offerten verstehen sich alle Preise in Schweizer Franken (CHF).</w:t>
      </w:r>
      <w:r w:rsidR="00A14C12" w:rsidRPr="00646D8A">
        <w:rPr>
          <w:rFonts w:ascii="Times New Roman" w:eastAsia="Times New Roman" w:hAnsi="Times New Roman" w:cs="Times New Roman"/>
          <w:lang w:eastAsia="de-DE"/>
        </w:rPr>
        <w:t xml:space="preserve"> </w:t>
      </w:r>
      <w:r w:rsidR="003060EA" w:rsidRPr="00646D8A">
        <w:rPr>
          <w:rFonts w:ascii="Times New Roman" w:eastAsia="Times New Roman" w:hAnsi="Times New Roman" w:cs="Times New Roman"/>
          <w:lang w:eastAsia="de-DE"/>
        </w:rPr>
        <w:t>Alle Preise verstehen sich exklusive allfällig anwendbarer Mehrwertsteuer (MwSt.</w:t>
      </w:r>
      <w:proofErr w:type="gramStart"/>
      <w:r w:rsidR="003060EA" w:rsidRPr="00646D8A">
        <w:rPr>
          <w:rFonts w:ascii="Times New Roman" w:eastAsia="Times New Roman" w:hAnsi="Times New Roman" w:cs="Times New Roman"/>
          <w:lang w:eastAsia="de-DE"/>
        </w:rPr>
        <w:t>).Die</w:t>
      </w:r>
      <w:proofErr w:type="gramEnd"/>
      <w:r w:rsidR="003060EA" w:rsidRPr="00646D8A">
        <w:rPr>
          <w:rFonts w:ascii="Times New Roman" w:eastAsia="Times New Roman" w:hAnsi="Times New Roman" w:cs="Times New Roman"/>
          <w:lang w:eastAsia="de-DE"/>
        </w:rPr>
        <w:t xml:space="preserve"> Preise verstehen sich exklusive weiterer allfällig anwendbarer Steuern.</w:t>
      </w:r>
      <w:r w:rsidR="00A14C12" w:rsidRPr="00646D8A">
        <w:rPr>
          <w:rFonts w:ascii="Times New Roman" w:eastAsia="Times New Roman" w:hAnsi="Times New Roman" w:cs="Times New Roman"/>
          <w:lang w:eastAsia="de-DE"/>
        </w:rPr>
        <w:t xml:space="preserve"> </w:t>
      </w:r>
      <w:r w:rsidR="003060EA" w:rsidRPr="00646D8A">
        <w:rPr>
          <w:rFonts w:ascii="Times New Roman" w:eastAsia="Times New Roman" w:hAnsi="Times New Roman" w:cs="Times New Roman"/>
          <w:lang w:eastAsia="de-DE"/>
        </w:rPr>
        <w:t>Die Preise verstehen sich exklusive Verpackungs- und Versandkosten.</w:t>
      </w:r>
      <w:r w:rsidR="00A14C12" w:rsidRPr="00646D8A">
        <w:rPr>
          <w:rFonts w:ascii="Times New Roman" w:eastAsia="Times New Roman" w:hAnsi="Times New Roman" w:cs="Times New Roman"/>
          <w:lang w:eastAsia="de-DE"/>
        </w:rPr>
        <w:t xml:space="preserve"> </w:t>
      </w:r>
      <w:r w:rsidR="003060EA" w:rsidRPr="00646D8A">
        <w:rPr>
          <w:rFonts w:ascii="Times New Roman" w:eastAsia="Times New Roman" w:hAnsi="Times New Roman" w:cs="Times New Roman"/>
          <w:lang w:eastAsia="de-DE"/>
        </w:rPr>
        <w:t>Die Firma behält sich vor, die Preise jederzeit zu ändern. Es gelten die zum Zeitpunkt des Vertragsabschlusses gültigen Preise auf der Website der Firma.</w:t>
      </w:r>
      <w:r w:rsidRPr="00646D8A">
        <w:rPr>
          <w:rFonts w:ascii="Times New Roman" w:eastAsia="Times New Roman" w:hAnsi="Times New Roman" w:cs="Times New Roman"/>
          <w:lang w:eastAsia="de-DE"/>
        </w:rPr>
        <w:br/>
        <w:t>Die Höhe der Versandkosten wir aufgrund der Masse und des</w:t>
      </w:r>
      <w:r w:rsidR="00A14C12" w:rsidRPr="00646D8A">
        <w:rPr>
          <w:rFonts w:ascii="Times New Roman" w:eastAsia="Times New Roman" w:hAnsi="Times New Roman" w:cs="Times New Roman"/>
          <w:lang w:eastAsia="de-DE"/>
        </w:rPr>
        <w:t xml:space="preserve"> </w:t>
      </w:r>
      <w:r w:rsidRPr="00646D8A">
        <w:rPr>
          <w:rFonts w:ascii="Times New Roman" w:eastAsia="Times New Roman" w:hAnsi="Times New Roman" w:cs="Times New Roman"/>
          <w:lang w:eastAsia="de-DE"/>
        </w:rPr>
        <w:t>Gewichts der Lieferung sowie je nach Liefergebiet errechnet und beim Bestellvorgang angezeigt.</w:t>
      </w:r>
      <w:r w:rsidR="003060EA" w:rsidRPr="00646D8A">
        <w:rPr>
          <w:rFonts w:ascii="Times New Roman" w:eastAsia="Times New Roman" w:hAnsi="Times New Roman" w:cs="Times New Roman"/>
          <w:lang w:eastAsia="de-DE"/>
        </w:rPr>
        <w:t xml:space="preserve"> </w:t>
      </w:r>
    </w:p>
    <w:p w14:paraId="082558CC" w14:textId="49640B1A"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4. Produkte</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 xml:space="preserve">Die Firma ist bedacht, korrekte Produktinformationen anzugeben. Da es sich bei einigen Produkten um Naturprodukte handelt, kann die Farbe oder Konsistenz unterschiedlich sein </w:t>
      </w:r>
      <w:r w:rsidRPr="00646D8A">
        <w:rPr>
          <w:rFonts w:ascii="Times New Roman" w:eastAsia="Times New Roman" w:hAnsi="Times New Roman" w:cs="Times New Roman"/>
          <w:lang w:eastAsia="de-DE"/>
        </w:rPr>
        <w:lastRenderedPageBreak/>
        <w:t>oder von einer Abbildung leicht abweichen. Diese Abweichungen haben jedoch keinen Einfluss auf die Qualität des Produktes.</w:t>
      </w:r>
      <w:r w:rsidRPr="00646D8A">
        <w:rPr>
          <w:rFonts w:ascii="Times New Roman" w:eastAsia="Times New Roman" w:hAnsi="Times New Roman" w:cs="Times New Roman"/>
          <w:lang w:eastAsia="de-DE"/>
        </w:rPr>
        <w:br/>
        <w:t>Dem Kunden wird empfohlen, die spezifischen Informationen (zu Inhaltsstoffen etc.) jeweils vor dem Gebrauch auf der Produktverpackung und / oder die Verpackungsbeilage zu konsultieren.</w:t>
      </w:r>
    </w:p>
    <w:p w14:paraId="1E0AC52E" w14:textId="3023E928" w:rsidR="00A14C12" w:rsidRPr="00646D8A" w:rsidRDefault="00A14C12"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 xml:space="preserve">Alle Angebote gelten «solange der Vorrat reicht», wenn nicht bei den Produkten etwas anderes vermerkt ist. Im Übrigen bleiben Irrtümer vorbehalten. </w:t>
      </w:r>
    </w:p>
    <w:p w14:paraId="6CB47EDE" w14:textId="2C8245B7" w:rsidR="00A14C12" w:rsidRPr="00646D8A" w:rsidRDefault="00A14C12"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 xml:space="preserve">Rezepte, Bildmaterial, Beiträge, Workshop-Unterlagen und dergleichen sind dem privaten Gebrauch vorbehalten. Vervielfältigung, Weitergabe und/oder Verbreitung sowie kommerzielle Nutzung nur mit ausdrücklicher schriftlicher Genehmigung von Ayurfood. Zuwiderhandlung verpflichtet zu Schadenersatz. </w:t>
      </w:r>
    </w:p>
    <w:p w14:paraId="1BCC30B3" w14:textId="69E5662E"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5. Bezahlung</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 xml:space="preserve">Die Firma bietet dem Kunden folgende Zahlungsmöglichkeiten: </w:t>
      </w:r>
      <w:proofErr w:type="gramStart"/>
      <w:r w:rsidRPr="00646D8A">
        <w:rPr>
          <w:rFonts w:ascii="Times New Roman" w:eastAsia="Times New Roman" w:hAnsi="Times New Roman" w:cs="Times New Roman"/>
          <w:lang w:eastAsia="de-DE"/>
        </w:rPr>
        <w:t>Kreditkarte</w:t>
      </w:r>
      <w:r w:rsidR="003060EA" w:rsidRPr="00646D8A">
        <w:rPr>
          <w:rFonts w:ascii="Times New Roman" w:eastAsia="Times New Roman" w:hAnsi="Times New Roman" w:cs="Times New Roman"/>
          <w:lang w:eastAsia="de-DE"/>
        </w:rPr>
        <w:t xml:space="preserve">, </w:t>
      </w:r>
      <w:r w:rsidRPr="00646D8A">
        <w:rPr>
          <w:rFonts w:ascii="Times New Roman" w:eastAsia="Times New Roman" w:hAnsi="Times New Roman" w:cs="Times New Roman"/>
          <w:lang w:eastAsia="de-DE"/>
        </w:rPr>
        <w:t xml:space="preserve"> PayPal</w:t>
      </w:r>
      <w:proofErr w:type="gramEnd"/>
      <w:r w:rsidR="003060EA" w:rsidRPr="00646D8A">
        <w:rPr>
          <w:rFonts w:ascii="Times New Roman" w:eastAsia="Times New Roman" w:hAnsi="Times New Roman" w:cs="Times New Roman"/>
          <w:lang w:eastAsia="de-DE"/>
        </w:rPr>
        <w:t xml:space="preserve"> oder andere Zahlungssysteme. </w:t>
      </w:r>
      <w:r w:rsidRPr="00646D8A">
        <w:rPr>
          <w:rFonts w:ascii="Times New Roman" w:eastAsia="Times New Roman" w:hAnsi="Times New Roman" w:cs="Times New Roman"/>
          <w:lang w:eastAsia="de-DE"/>
        </w:rPr>
        <w:t>Wird die Rechnung nicht binnen vorgenannter Zahlungsfrist beglichen, gerät der Kunde automatisch in Verzug.  Ab Zeitpunkt des Verzuges schuldet der Kunde Verzugszinsen in der Höhe von 5% (fünf Prozent).</w:t>
      </w:r>
      <w:r w:rsidRPr="00646D8A">
        <w:rPr>
          <w:rFonts w:ascii="Times New Roman" w:eastAsia="Times New Roman" w:hAnsi="Times New Roman" w:cs="Times New Roman"/>
          <w:lang w:eastAsia="de-DE"/>
        </w:rPr>
        <w:br/>
        <w:t>Verrechnung des in Rechnung gestellten Betrages mit einer allfälligen Forderung des Kunden gegen die Firma ist nicht zulässig.</w:t>
      </w:r>
      <w:r w:rsidR="003060EA" w:rsidRPr="00646D8A">
        <w:rPr>
          <w:rFonts w:ascii="Times New Roman" w:eastAsia="Times New Roman" w:hAnsi="Times New Roman" w:cs="Times New Roman"/>
          <w:lang w:eastAsia="de-DE"/>
        </w:rPr>
        <w:t xml:space="preserve"> </w:t>
      </w:r>
      <w:r w:rsidRPr="00646D8A">
        <w:rPr>
          <w:rFonts w:ascii="Times New Roman" w:eastAsia="Times New Roman" w:hAnsi="Times New Roman" w:cs="Times New Roman"/>
          <w:lang w:eastAsia="de-DE"/>
        </w:rPr>
        <w:t>Der Firma steht das Recht zu, bei Zahlungsverzug die Lieferung oder Dienstleistungserbringung zu verweigern.</w:t>
      </w:r>
    </w:p>
    <w:p w14:paraId="03750B69" w14:textId="17D49393"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6. Pflichten der Firma</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6.1. Lieferung / Liefertermine</w:t>
      </w:r>
      <w:r w:rsidRPr="00646D8A">
        <w:rPr>
          <w:rFonts w:ascii="Times New Roman" w:eastAsia="Times New Roman" w:hAnsi="Times New Roman" w:cs="Times New Roman"/>
          <w:lang w:eastAsia="de-DE"/>
        </w:rPr>
        <w:br/>
      </w:r>
      <w:r w:rsidRPr="00646D8A">
        <w:rPr>
          <w:rFonts w:ascii="Times New Roman" w:eastAsia="Times New Roman" w:hAnsi="Times New Roman" w:cs="Times New Roman"/>
          <w:lang w:eastAsia="de-DE"/>
        </w:rPr>
        <w:br/>
        <w:t xml:space="preserve">Die Lieferung </w:t>
      </w:r>
      <w:r w:rsidR="00A14C12" w:rsidRPr="00646D8A">
        <w:rPr>
          <w:rFonts w:ascii="Times New Roman" w:eastAsia="Times New Roman" w:hAnsi="Times New Roman" w:cs="Times New Roman"/>
          <w:lang w:eastAsia="de-DE"/>
        </w:rPr>
        <w:t xml:space="preserve">der Ware </w:t>
      </w:r>
      <w:r w:rsidRPr="00646D8A">
        <w:rPr>
          <w:rFonts w:ascii="Times New Roman" w:eastAsia="Times New Roman" w:hAnsi="Times New Roman" w:cs="Times New Roman"/>
          <w:lang w:eastAsia="de-DE"/>
        </w:rPr>
        <w:t xml:space="preserve">erfolgt binnen </w:t>
      </w:r>
      <w:r w:rsidR="003060EA" w:rsidRPr="00646D8A">
        <w:rPr>
          <w:rFonts w:ascii="Times New Roman" w:eastAsia="Times New Roman" w:hAnsi="Times New Roman" w:cs="Times New Roman"/>
          <w:lang w:eastAsia="de-DE"/>
        </w:rPr>
        <w:t>10</w:t>
      </w:r>
      <w:r w:rsidRPr="00646D8A">
        <w:rPr>
          <w:rFonts w:ascii="Times New Roman" w:eastAsia="Times New Roman" w:hAnsi="Times New Roman" w:cs="Times New Roman"/>
          <w:lang w:eastAsia="de-DE"/>
        </w:rPr>
        <w:t xml:space="preserve"> (</w:t>
      </w:r>
      <w:r w:rsidR="003060EA" w:rsidRPr="00646D8A">
        <w:rPr>
          <w:rFonts w:ascii="Times New Roman" w:eastAsia="Times New Roman" w:hAnsi="Times New Roman" w:cs="Times New Roman"/>
          <w:lang w:eastAsia="de-DE"/>
        </w:rPr>
        <w:t>zehn</w:t>
      </w:r>
      <w:r w:rsidRPr="00646D8A">
        <w:rPr>
          <w:rFonts w:ascii="Times New Roman" w:eastAsia="Times New Roman" w:hAnsi="Times New Roman" w:cs="Times New Roman"/>
          <w:lang w:eastAsia="de-DE"/>
        </w:rPr>
        <w:t>) Arbeitstagen nach Bestellungseingang. Ist eine fristgerechte Lieferung nicht möglich, wird der Kunde von der Firma binnen 2 (zwei) Arbeitstagen nach Bestellungseingang informiert und das neue Lieferdatum wird kommuniziert. Vorbehaltlich anderslautender Vereinbarung, wird als Erfüllungsort der Sitz der Firma vereinbart. Die Firma erfüllt durch die Übergabe der bestellten Produkte an den vereinbarten Spediteur. Wird kein Spediteur vereinbart, steht es der Firma frei, einen Spediteur zu wählen.</w:t>
      </w:r>
      <w:r w:rsidR="00A14C12" w:rsidRPr="00646D8A">
        <w:rPr>
          <w:rFonts w:ascii="Times New Roman" w:eastAsia="Times New Roman" w:hAnsi="Times New Roman" w:cs="Times New Roman"/>
          <w:lang w:eastAsia="de-DE"/>
        </w:rPr>
        <w:t xml:space="preserve"> </w:t>
      </w:r>
      <w:r w:rsidRPr="00646D8A">
        <w:rPr>
          <w:rFonts w:ascii="Times New Roman" w:eastAsia="Times New Roman" w:hAnsi="Times New Roman" w:cs="Times New Roman"/>
          <w:lang w:eastAsia="de-DE"/>
        </w:rPr>
        <w:t>Die vereinbarten Lieferkosten dürfen durch die Wahl des Spediteurs nicht erhöht werden.</w:t>
      </w:r>
    </w:p>
    <w:p w14:paraId="2FA30FAF" w14:textId="1CB94929" w:rsidR="003060EA" w:rsidRPr="00646D8A" w:rsidRDefault="003060E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lastRenderedPageBreak/>
        <w:t xml:space="preserve">Ayurfood versendet die physischen Produkte ausschliesslich in der Schweiz. </w:t>
      </w:r>
    </w:p>
    <w:p w14:paraId="3C438074" w14:textId="77777777"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6.2. Dienstleistungserbringung</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Vorbehaltlich anderslautender Vereinbarung, erfüllt die Firma ihre Verpflichtung durch Erbringung der vereinbarten Dienstleistung. Werden keine weiteren Bestimmungen vereinbart, gilt als Erfüllungsort der Sitz der Firma.</w:t>
      </w:r>
      <w:r w:rsidRPr="00646D8A">
        <w:rPr>
          <w:rFonts w:ascii="Times New Roman" w:eastAsia="Times New Roman" w:hAnsi="Times New Roman" w:cs="Times New Roman"/>
          <w:lang w:eastAsia="de-DE"/>
        </w:rPr>
        <w:br/>
      </w:r>
      <w:r w:rsidRPr="00646D8A">
        <w:rPr>
          <w:rFonts w:ascii="Times New Roman" w:eastAsia="Times New Roman" w:hAnsi="Times New Roman" w:cs="Times New Roman"/>
          <w:lang w:eastAsia="de-DE"/>
        </w:rPr>
        <w:br/>
        <w:t>6.3. Hilfspersonen</w:t>
      </w:r>
      <w:r w:rsidRPr="00646D8A">
        <w:rPr>
          <w:rFonts w:ascii="Times New Roman" w:eastAsia="Times New Roman" w:hAnsi="Times New Roman" w:cs="Times New Roman"/>
          <w:lang w:eastAsia="de-DE"/>
        </w:rPr>
        <w:br/>
      </w:r>
      <w:r w:rsidRPr="00646D8A">
        <w:rPr>
          <w:rFonts w:ascii="Times New Roman" w:eastAsia="Times New Roman" w:hAnsi="Times New Roman" w:cs="Times New Roman"/>
          <w:lang w:eastAsia="de-DE"/>
        </w:rPr>
        <w:br/>
        <w:t>Die Parteien haben das ausdrückliche Recht, zur Erledigung ihrer vertragsgemässen Pflichten Hilfspersonen beizuziehen. Sie haben sicherzustellen, dass der Beizug der Hilfsperson unter Einhaltung aller zwingenden gesetzlichen Bestimmungen und allfälliger Gesamtarbeitsverträge erfolgt.</w:t>
      </w:r>
    </w:p>
    <w:p w14:paraId="04A3BCA8" w14:textId="77777777"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7. Eigentumsvorbehalt</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Die Ware verbleibt bis zur vollständigen Bezahlung im Eigentum der Firma.</w:t>
      </w:r>
    </w:p>
    <w:p w14:paraId="68DD8C06" w14:textId="77777777" w:rsidR="00A14C12"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8. Pflichten des Kunden</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 xml:space="preserve">Der Kunde ist verpflichtet, sämtliche </w:t>
      </w:r>
      <w:proofErr w:type="gramStart"/>
      <w:r w:rsidRPr="00646D8A">
        <w:rPr>
          <w:rFonts w:ascii="Times New Roman" w:eastAsia="Times New Roman" w:hAnsi="Times New Roman" w:cs="Times New Roman"/>
          <w:lang w:eastAsia="de-DE"/>
        </w:rPr>
        <w:t>Vorkehrungen</w:t>
      </w:r>
      <w:proofErr w:type="gramEnd"/>
      <w:r w:rsidRPr="00646D8A">
        <w:rPr>
          <w:rFonts w:ascii="Times New Roman" w:eastAsia="Times New Roman" w:hAnsi="Times New Roman" w:cs="Times New Roman"/>
          <w:lang w:eastAsia="de-DE"/>
        </w:rPr>
        <w:t xml:space="preserve"> welche zur Erbringung der Dienstleistung durch die Firma erforderlich sind, umgehend vorzunehmen. Der Kunde hat die Vorkehrungen am vereinbarten Ort zur vereinbarten Zeit und im vereinbarten Mass vorzunehmen. Je nach Umständen gehört dazu das Erbringen geeigneter Informationen und Unterlagen für die Firma.</w:t>
      </w:r>
      <w:r w:rsidRPr="00646D8A">
        <w:rPr>
          <w:rFonts w:ascii="Times New Roman" w:eastAsia="Times New Roman" w:hAnsi="Times New Roman" w:cs="Times New Roman"/>
          <w:lang w:eastAsia="de-DE"/>
        </w:rPr>
        <w:br/>
      </w:r>
    </w:p>
    <w:p w14:paraId="18893CB2" w14:textId="1C36440E"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 xml:space="preserve">Vereinbarte Termine für Beratungen, Workshops, Meetings und </w:t>
      </w:r>
      <w:r w:rsidR="00A14C12" w:rsidRPr="00646D8A">
        <w:rPr>
          <w:rFonts w:ascii="Times New Roman" w:eastAsia="Times New Roman" w:hAnsi="Times New Roman" w:cs="Times New Roman"/>
          <w:lang w:eastAsia="de-DE"/>
        </w:rPr>
        <w:t>Veranstaltungen</w:t>
      </w:r>
      <w:r w:rsidRPr="00646D8A">
        <w:rPr>
          <w:rFonts w:ascii="Times New Roman" w:eastAsia="Times New Roman" w:hAnsi="Times New Roman" w:cs="Times New Roman"/>
          <w:lang w:eastAsia="de-DE"/>
        </w:rPr>
        <w:t xml:space="preserve"> sind verbindlich. </w:t>
      </w:r>
    </w:p>
    <w:p w14:paraId="3B68CFAB" w14:textId="3633E0F5" w:rsidR="003060EA" w:rsidRPr="00646D8A" w:rsidRDefault="003060EA" w:rsidP="003060E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Der Kunde ist für die korrekte Anwendung der Produkte alleine verantwortlich. Es handelt sich bei den Produkten um Naturprodukte und nicht um medizinische Produkte. Die Produkte ersetzen in keinster Weise eine medizinische oder medikamentöse Behandlung.</w:t>
      </w:r>
    </w:p>
    <w:p w14:paraId="63EA2CF6" w14:textId="702F4069"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lastRenderedPageBreak/>
        <w:br/>
        <w:t>9. Widerruf</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9.1. Ausübung</w:t>
      </w:r>
      <w:r w:rsidRPr="00646D8A">
        <w:rPr>
          <w:rFonts w:ascii="Times New Roman" w:eastAsia="Times New Roman" w:hAnsi="Times New Roman" w:cs="Times New Roman"/>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Als Verbraucher hat der Kunde das Recht, binnen vierzehn Tagen ohne Angabe von Gründen diesen Vertrag zu widerrufen. Die Widerrufsfrist beträgt vierzehn Tage ab dem Tag an dem der Kunde oder ein von Ihnen benannter Dritter, der nicht der Beförderer ist, die Ware zuletzt in Besitz genommen hat.</w:t>
      </w:r>
      <w:r w:rsidRPr="00646D8A">
        <w:rPr>
          <w:rFonts w:ascii="Times New Roman" w:eastAsia="Times New Roman" w:hAnsi="Times New Roman" w:cs="Times New Roman"/>
          <w:lang w:eastAsia="de-DE"/>
        </w:rPr>
        <w:br/>
        <w:t>Um das Widerrufsrecht auszuüben, muss die Firma mittels einer eindeutigen Erklärung (zum Beispiel einem mit der Post versandten Brief oder E-Mail) über Ihren Entschluss, diesen Vertrag zu widerrufen, innert Frist informieren an:</w:t>
      </w:r>
    </w:p>
    <w:p w14:paraId="4B7F34ED" w14:textId="77777777" w:rsidR="003060EA" w:rsidRPr="00646D8A" w:rsidRDefault="00325FB0" w:rsidP="005866DA">
      <w:pPr>
        <w:spacing w:after="225" w:line="384" w:lineRule="atLeast"/>
        <w:rPr>
          <w:rFonts w:ascii="Times New Roman" w:eastAsia="Times New Roman" w:hAnsi="Times New Roman" w:cs="Times New Roman"/>
          <w:color w:val="000000" w:themeColor="text1"/>
          <w:lang w:eastAsia="de-DE"/>
        </w:rPr>
      </w:pPr>
      <w:hyperlink r:id="rId8" w:history="1">
        <w:r w:rsidR="003060EA" w:rsidRPr="00646D8A">
          <w:rPr>
            <w:rStyle w:val="Hyperlink"/>
            <w:rFonts w:ascii="Times New Roman" w:eastAsia="Times New Roman" w:hAnsi="Times New Roman" w:cs="Times New Roman"/>
            <w:color w:val="000000" w:themeColor="text1"/>
            <w:lang w:eastAsia="de-DE"/>
          </w:rPr>
          <w:t>info@ayurfood.ch</w:t>
        </w:r>
      </w:hyperlink>
      <w:r w:rsidR="003060EA" w:rsidRPr="00646D8A">
        <w:rPr>
          <w:rFonts w:ascii="Times New Roman" w:eastAsia="Times New Roman" w:hAnsi="Times New Roman" w:cs="Times New Roman"/>
          <w:color w:val="000000" w:themeColor="text1"/>
          <w:lang w:eastAsia="de-DE"/>
        </w:rPr>
        <w:t xml:space="preserve"> </w:t>
      </w:r>
    </w:p>
    <w:p w14:paraId="29CBD154" w14:textId="1BD4BDB9"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br/>
        <w:t>9.2. Ausnahmen vom Widerrufsrecht</w:t>
      </w:r>
      <w:r w:rsidRPr="00646D8A">
        <w:rPr>
          <w:rFonts w:ascii="Times New Roman" w:eastAsia="Times New Roman" w:hAnsi="Times New Roman" w:cs="Times New Roman"/>
          <w:lang w:eastAsia="de-DE"/>
        </w:rPr>
        <w:br/>
        <w:t>Das Widerrufsrecht besteht nicht bei folgenden Verträgen:</w:t>
      </w:r>
      <w:r w:rsidRPr="00646D8A">
        <w:rPr>
          <w:rFonts w:ascii="Times New Roman" w:eastAsia="Times New Roman" w:hAnsi="Times New Roman" w:cs="Times New Roman"/>
          <w:lang w:eastAsia="de-DE"/>
        </w:rPr>
        <w:br/>
      </w:r>
      <w:r w:rsidRPr="00646D8A">
        <w:rPr>
          <w:rFonts w:ascii="Times New Roman" w:eastAsia="Times New Roman" w:hAnsi="Times New Roman" w:cs="Times New Roman"/>
          <w:lang w:eastAsia="de-DE"/>
        </w:rPr>
        <w:br/>
        <w:t>Verträge zur Lieferung von Waren, die nicht vorgefertigt sind und für deren Herstellung eine individuelle Auswahl oder Bestimmung durch den Kunden massgeblich ist oder die eindeutig auf die persönlichen Bedürfnisse des Verbrauchers zugeschnitten sind.</w:t>
      </w:r>
      <w:r w:rsidRPr="00646D8A">
        <w:rPr>
          <w:rFonts w:ascii="Times New Roman" w:eastAsia="Times New Roman" w:hAnsi="Times New Roman" w:cs="Times New Roman"/>
          <w:lang w:eastAsia="de-DE"/>
        </w:rPr>
        <w:br/>
      </w:r>
      <w:r w:rsidRPr="00646D8A">
        <w:rPr>
          <w:rFonts w:ascii="Times New Roman" w:eastAsia="Times New Roman" w:hAnsi="Times New Roman" w:cs="Times New Roman"/>
          <w:lang w:eastAsia="de-DE"/>
        </w:rPr>
        <w:br/>
        <w:t>Verträge zur Lieferung von Waren, die schnell verderben können oder deren Verfallsdatum schnell überschritten würde.</w:t>
      </w:r>
      <w:r w:rsidRPr="00646D8A">
        <w:rPr>
          <w:rFonts w:ascii="Times New Roman" w:eastAsia="Times New Roman" w:hAnsi="Times New Roman" w:cs="Times New Roman"/>
          <w:lang w:eastAsia="de-DE"/>
        </w:rPr>
        <w:br/>
      </w:r>
      <w:r w:rsidRPr="00646D8A">
        <w:rPr>
          <w:rFonts w:ascii="Times New Roman" w:eastAsia="Times New Roman" w:hAnsi="Times New Roman" w:cs="Times New Roman"/>
          <w:lang w:eastAsia="de-DE"/>
        </w:rPr>
        <w:br/>
        <w:t>Verträge zur Lieferung von Waren, die aus Gründen des Gesundheitsschutzes oder der Hygiene nicht zur Rückgabe geeignet sind, wenn diese nach der Lieferung geöffnet oder benutzt wurden.</w:t>
      </w:r>
    </w:p>
    <w:p w14:paraId="53FC90E1" w14:textId="3FB155AF" w:rsidR="003060EA" w:rsidRPr="00646D8A" w:rsidRDefault="005866DA" w:rsidP="005866DA">
      <w:pPr>
        <w:spacing w:after="225" w:line="384" w:lineRule="atLeast"/>
        <w:rPr>
          <w:rFonts w:ascii="Times New Roman" w:eastAsia="Times New Roman" w:hAnsi="Times New Roman" w:cs="Times New Roman"/>
          <w:b/>
          <w:bCs/>
          <w:lang w:eastAsia="de-DE"/>
        </w:rPr>
      </w:pPr>
      <w:r w:rsidRPr="00646D8A">
        <w:rPr>
          <w:rFonts w:ascii="Times New Roman" w:eastAsia="Times New Roman" w:hAnsi="Times New Roman" w:cs="Times New Roman"/>
          <w:b/>
          <w:bCs/>
          <w:lang w:eastAsia="de-DE"/>
        </w:rPr>
        <w:br/>
        <w:t>10. Umtausch</w:t>
      </w:r>
      <w:r w:rsidR="003060EA" w:rsidRPr="00646D8A">
        <w:rPr>
          <w:rFonts w:ascii="Times New Roman" w:eastAsia="Times New Roman" w:hAnsi="Times New Roman" w:cs="Times New Roman"/>
          <w:b/>
          <w:bCs/>
          <w:lang w:eastAsia="de-DE"/>
        </w:rPr>
        <w:t xml:space="preserve"> und </w:t>
      </w:r>
      <w:r w:rsidR="00E42026" w:rsidRPr="00646D8A">
        <w:rPr>
          <w:rFonts w:ascii="Times New Roman" w:eastAsia="Times New Roman" w:hAnsi="Times New Roman" w:cs="Times New Roman"/>
          <w:b/>
          <w:bCs/>
          <w:lang w:eastAsia="de-DE"/>
        </w:rPr>
        <w:t>Annullation</w:t>
      </w:r>
      <w:r w:rsidR="003060EA" w:rsidRPr="00646D8A">
        <w:rPr>
          <w:rFonts w:ascii="Times New Roman" w:eastAsia="Times New Roman" w:hAnsi="Times New Roman" w:cs="Times New Roman"/>
          <w:b/>
          <w:bCs/>
          <w:lang w:eastAsia="de-DE"/>
        </w:rPr>
        <w:t xml:space="preserve"> </w:t>
      </w:r>
    </w:p>
    <w:p w14:paraId="6E4A1674" w14:textId="4E14BE1F" w:rsidR="003060EA" w:rsidRPr="00646D8A" w:rsidRDefault="003060E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 xml:space="preserve">Ein Umtausch von Produkten wird grundsätzlich ausgeschlossen. </w:t>
      </w:r>
      <w:r w:rsidR="005866DA" w:rsidRPr="00646D8A">
        <w:rPr>
          <w:rFonts w:ascii="Times New Roman" w:eastAsia="Times New Roman" w:hAnsi="Times New Roman" w:cs="Times New Roman"/>
          <w:lang w:eastAsia="de-DE"/>
        </w:rPr>
        <w:br/>
      </w:r>
      <w:r w:rsidRPr="00646D8A">
        <w:rPr>
          <w:rFonts w:ascii="Times New Roman" w:eastAsia="Times New Roman" w:hAnsi="Times New Roman" w:cs="Times New Roman"/>
          <w:lang w:eastAsia="de-DE"/>
        </w:rPr>
        <w:t xml:space="preserve">Hat der Kunde einen Workshop, Kurs oder </w:t>
      </w:r>
      <w:r w:rsidR="00A14C12" w:rsidRPr="00646D8A">
        <w:rPr>
          <w:rFonts w:ascii="Times New Roman" w:eastAsia="Times New Roman" w:hAnsi="Times New Roman" w:cs="Times New Roman"/>
          <w:lang w:eastAsia="de-DE"/>
        </w:rPr>
        <w:t>eine Veranstaltung</w:t>
      </w:r>
      <w:r w:rsidRPr="00646D8A">
        <w:rPr>
          <w:rFonts w:ascii="Times New Roman" w:eastAsia="Times New Roman" w:hAnsi="Times New Roman" w:cs="Times New Roman"/>
          <w:lang w:eastAsia="de-DE"/>
        </w:rPr>
        <w:t xml:space="preserve"> bei der Firma gebucht dann entsteht bei einer </w:t>
      </w:r>
      <w:r w:rsidR="00A14C12" w:rsidRPr="00646D8A">
        <w:rPr>
          <w:rFonts w:ascii="Times New Roman" w:eastAsia="Times New Roman" w:hAnsi="Times New Roman" w:cs="Times New Roman"/>
          <w:lang w:eastAsia="de-DE"/>
        </w:rPr>
        <w:t xml:space="preserve">Stornierung </w:t>
      </w:r>
      <w:r w:rsidRPr="00646D8A">
        <w:rPr>
          <w:rFonts w:ascii="Times New Roman" w:eastAsia="Times New Roman" w:hAnsi="Times New Roman" w:cs="Times New Roman"/>
          <w:lang w:eastAsia="de-DE"/>
        </w:rPr>
        <w:t xml:space="preserve">oder </w:t>
      </w:r>
      <w:r w:rsidR="00A14C12" w:rsidRPr="00646D8A">
        <w:rPr>
          <w:rFonts w:ascii="Times New Roman" w:eastAsia="Times New Roman" w:hAnsi="Times New Roman" w:cs="Times New Roman"/>
          <w:lang w:eastAsia="de-DE"/>
        </w:rPr>
        <w:t xml:space="preserve">beim </w:t>
      </w:r>
      <w:r w:rsidRPr="00646D8A">
        <w:rPr>
          <w:rFonts w:ascii="Times New Roman" w:eastAsia="Times New Roman" w:hAnsi="Times New Roman" w:cs="Times New Roman"/>
          <w:lang w:eastAsia="de-DE"/>
        </w:rPr>
        <w:t xml:space="preserve">Nichterscheinen des Kunden keinerlei Anspruch auf Ersatz oder Vergütung.  </w:t>
      </w:r>
    </w:p>
    <w:p w14:paraId="6F603804" w14:textId="6D4E0024" w:rsidR="003060EA" w:rsidRPr="00646D8A" w:rsidRDefault="003060E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lastRenderedPageBreak/>
        <w:t xml:space="preserve">Bei vereinbarten Beratungsterminen ist eine Absage bis 24 Stunden vor dem Termin kostenlos. Wochenenden oder Feiertage werden nicht miteingerechnet, die Abmeldung hat am davorliegenden Arbeitstag zu erfolgen. Bei einer fehlenden oder verspäteten Absage schuldet der Kunde die gesamte Gebühr. </w:t>
      </w:r>
    </w:p>
    <w:p w14:paraId="722FAA88" w14:textId="3E94D206"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11. Gewährleistung</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11.1. bei Verkauf von Waren und Produkten</w:t>
      </w:r>
      <w:r w:rsidRPr="00646D8A">
        <w:rPr>
          <w:rFonts w:ascii="Times New Roman" w:eastAsia="Times New Roman" w:hAnsi="Times New Roman" w:cs="Times New Roman"/>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Die Firma gewährleistet, dass das Produkt den Produktespezifikationen entspricht.</w:t>
      </w:r>
      <w:r w:rsidRPr="00646D8A">
        <w:rPr>
          <w:rFonts w:ascii="Times New Roman" w:eastAsia="Times New Roman" w:hAnsi="Times New Roman" w:cs="Times New Roman"/>
          <w:lang w:eastAsia="de-DE"/>
        </w:rPr>
        <w:br/>
        <w:t>Ein allfälliger Mangel (z. B. aufgrund eines Transportschadens) ist der Firma umgehend, spätestens aber 2 Tage nach der Auslieferung anzuzeigen. Es steht der Firma zu, zu entscheiden, ob das mangelhafte Produkt repariert oder ersetzt wird. Nur wenn ein Ersatz oder eine Reparatur nicht möglich ist, hat der Kunde Anspruch auf eine Minderung oder Rückerstattung des Kaufpreises. Der Anspruch auf Kostenrückerstattung bei Fremdreparaturen wird ausgeschlossen. Während der Zeit der Reparatur hat der Kunde keinen Anspruch auf ein Ersatzprodukt. Die Gewährleistung beginnt für das reparierte Element neu zu laufen, für die restlichen Elemente des Produkts läuft die ursprüngliche Gewährleistungsfrist weiter.</w:t>
      </w:r>
    </w:p>
    <w:p w14:paraId="29AE1526" w14:textId="77777777"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11.2. bei der Erbringung von Dienstleistungen</w:t>
      </w:r>
      <w:r w:rsidRPr="00646D8A">
        <w:rPr>
          <w:rFonts w:ascii="Times New Roman" w:eastAsia="Times New Roman" w:hAnsi="Times New Roman" w:cs="Times New Roman"/>
          <w:lang w:eastAsia="de-DE"/>
        </w:rPr>
        <w:br/>
      </w:r>
      <w:r w:rsidRPr="00646D8A">
        <w:rPr>
          <w:rFonts w:ascii="Times New Roman" w:eastAsia="Times New Roman" w:hAnsi="Times New Roman" w:cs="Times New Roman"/>
          <w:lang w:eastAsia="de-DE"/>
        </w:rPr>
        <w:br/>
        <w:t>Die Firma gewährleistet die vereinbarten Dienstleistungen in branchenüblicher Qualität auszuführen.</w:t>
      </w:r>
    </w:p>
    <w:p w14:paraId="166E2275" w14:textId="53FC2337"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12. Haftung</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Die Haftung für jegliche indirekte Schäden und Mangelfolgeschäden wird vollumfänglich ausgeschlossen. Die Haftung für direkte Schäden wird auf den Verkaufspreis des Produktes / der Dienstleistung beschränkt.</w:t>
      </w:r>
      <w:r w:rsidRPr="00646D8A">
        <w:rPr>
          <w:rFonts w:ascii="Times New Roman" w:eastAsia="Times New Roman" w:hAnsi="Times New Roman" w:cs="Times New Roman"/>
          <w:lang w:eastAsia="de-DE"/>
        </w:rPr>
        <w:br/>
        <w:t>Diese Haftungsbeschränkung gilt nicht für direkte Schäden verursacht durch Grobfahrlässigkeit oder Absicht. Der Kunde ist verpflichtet, allfällige Schäden der Firma umgehend zu melden. Jegliche Haftung für Hilfspersonen wird vollumfänglich ausgeschlossen.</w:t>
      </w:r>
    </w:p>
    <w:p w14:paraId="37395F9D" w14:textId="324F09AB"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lastRenderedPageBreak/>
        <w:t>Die hier dargestellten Inhalte dienen ausschließlich der neutralen Information und allgemeinen Weiterbildung. Sie stellen keine Empfehlung oder Bewerbung der beschriebenen oder erwähnten diagnostischen Methoden, Behandlungen oder Arzneimittel dar. Ernährungspläne werden nach bestem Wissen und Gewissen erstellt. Sie stellen lediglich eine Empfehlung dar, die der Nutzer selbst überprüfen und gegebenenfalls mit seinem Arzt abstimmen muss. Der Text erhebt weder einen Anspruch auf Vollständigkeit noch kann die Aktualität, Richtigkeit und Ausgewogenheit der dargebotenen Information garantiert werden. Der Text ersetzt keinesfalls die fachliche Beratung durch einen Arzt oder Apotheker und er darf nicht als Grundlage zur eigenständigen Diagnose und Beginn, Änderung oder Beendigung einer Behandlung von Krankheiten verwendet werden. Konsultieren Sie bei gesundheitlichen Fragen oder Beschwerden immer den Arzt Ihres Vertrauens! Ayurfood übernimmt keine Haftung für Unannehmlichkeiten oder Schäden, die sich aus der Anwendung der hier dargestellten Information ergeben.</w:t>
      </w:r>
    </w:p>
    <w:p w14:paraId="1A2C9934" w14:textId="77777777"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13. Immaterialgüterrechte</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Sämtliche Rechte an den Produkten, Dienstleistungen und allfälligen Marken stehen der Firma zu oder sie ist zu deren Benutzung vom Inhaber berechtigt.</w:t>
      </w:r>
      <w:r w:rsidRPr="00646D8A">
        <w:rPr>
          <w:rFonts w:ascii="Times New Roman" w:eastAsia="Times New Roman" w:hAnsi="Times New Roman" w:cs="Times New Roman"/>
          <w:lang w:eastAsia="de-DE"/>
        </w:rPr>
        <w:br/>
        <w:t xml:space="preserve">Weder diese AGB noch dazugehörige Individualvereinbarungen haben die Übertragung etwelcher Immaterialgüterrechte zum Inhalt, es sei denn, dies werde explizit erwähnt. Zudem </w:t>
      </w:r>
      <w:proofErr w:type="gramStart"/>
      <w:r w:rsidRPr="00646D8A">
        <w:rPr>
          <w:rFonts w:ascii="Times New Roman" w:eastAsia="Times New Roman" w:hAnsi="Times New Roman" w:cs="Times New Roman"/>
          <w:lang w:eastAsia="de-DE"/>
        </w:rPr>
        <w:t>ist</w:t>
      </w:r>
      <w:proofErr w:type="gramEnd"/>
      <w:r w:rsidRPr="00646D8A">
        <w:rPr>
          <w:rFonts w:ascii="Times New Roman" w:eastAsia="Times New Roman" w:hAnsi="Times New Roman" w:cs="Times New Roman"/>
          <w:lang w:eastAsia="de-DE"/>
        </w:rPr>
        <w:t xml:space="preserve"> jegliche Weiterverwendung, Veröffentlichung und das Zugänglichmachen von Informationen, Bildern, Texten oder sonstigem welches der Kunde im Zusammenhang mit diesen Bestimmungen erhält, untersagt, es sei denn, es werde von der Firma explizit genehmigt. Verwendet der Kunde im Zusammenhang mit der Firma Inhalte, Texte oder bildliches Material </w:t>
      </w:r>
      <w:proofErr w:type="gramStart"/>
      <w:r w:rsidRPr="00646D8A">
        <w:rPr>
          <w:rFonts w:ascii="Times New Roman" w:eastAsia="Times New Roman" w:hAnsi="Times New Roman" w:cs="Times New Roman"/>
          <w:lang w:eastAsia="de-DE"/>
        </w:rPr>
        <w:t>an welchem Dritte</w:t>
      </w:r>
      <w:proofErr w:type="gramEnd"/>
      <w:r w:rsidRPr="00646D8A">
        <w:rPr>
          <w:rFonts w:ascii="Times New Roman" w:eastAsia="Times New Roman" w:hAnsi="Times New Roman" w:cs="Times New Roman"/>
          <w:lang w:eastAsia="de-DE"/>
        </w:rPr>
        <w:t xml:space="preserve"> ein Schutzrecht haben, hat der Kunde sicherzustellen, dass keine Schutzrechte Dritter verletzt werden.</w:t>
      </w:r>
    </w:p>
    <w:p w14:paraId="3BFE2A4C" w14:textId="4094BF3D"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1</w:t>
      </w:r>
      <w:r w:rsidR="003060EA" w:rsidRPr="00646D8A">
        <w:rPr>
          <w:rFonts w:ascii="Times New Roman" w:eastAsia="Times New Roman" w:hAnsi="Times New Roman" w:cs="Times New Roman"/>
          <w:b/>
          <w:bCs/>
          <w:lang w:eastAsia="de-DE"/>
        </w:rPr>
        <w:t>4</w:t>
      </w:r>
      <w:r w:rsidRPr="00646D8A">
        <w:rPr>
          <w:rFonts w:ascii="Times New Roman" w:eastAsia="Times New Roman" w:hAnsi="Times New Roman" w:cs="Times New Roman"/>
          <w:b/>
          <w:bCs/>
          <w:lang w:eastAsia="de-DE"/>
        </w:rPr>
        <w:t>. Datenschutz</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 xml:space="preserve">Die </w:t>
      </w:r>
      <w:proofErr w:type="gramStart"/>
      <w:r w:rsidRPr="00646D8A">
        <w:rPr>
          <w:rFonts w:ascii="Times New Roman" w:eastAsia="Times New Roman" w:hAnsi="Times New Roman" w:cs="Times New Roman"/>
          <w:lang w:eastAsia="de-DE"/>
        </w:rPr>
        <w:t>Firma darf</w:t>
      </w:r>
      <w:proofErr w:type="gramEnd"/>
      <w:r w:rsidRPr="00646D8A">
        <w:rPr>
          <w:rFonts w:ascii="Times New Roman" w:eastAsia="Times New Roman" w:hAnsi="Times New Roman" w:cs="Times New Roman"/>
          <w:lang w:eastAsia="de-DE"/>
        </w:rPr>
        <w:t xml:space="preserve"> die im Rahmen des Vertragsschlusses aufgenommenen Daten zur Erfüllung der Verpflichtungen aus dem Vertrag verarbeiten und verwenden. Die Firma ergreift die Massnahmen, welche zur Sicherung der Daten gemäss den gesetzlichen Vorschriften erforderlich sind. Der Kunde erklärt sich mit der Speicherung und vertragsgemässen Verwertung seiner Daten durch die</w:t>
      </w:r>
      <w:r w:rsidR="003060EA" w:rsidRPr="00646D8A">
        <w:rPr>
          <w:rFonts w:ascii="Times New Roman" w:eastAsia="Times New Roman" w:hAnsi="Times New Roman" w:cs="Times New Roman"/>
          <w:lang w:eastAsia="de-DE"/>
        </w:rPr>
        <w:t xml:space="preserve"> </w:t>
      </w:r>
      <w:r w:rsidRPr="00646D8A">
        <w:rPr>
          <w:rFonts w:ascii="Times New Roman" w:eastAsia="Times New Roman" w:hAnsi="Times New Roman" w:cs="Times New Roman"/>
          <w:lang w:eastAsia="de-DE"/>
        </w:rPr>
        <w:t xml:space="preserve">Firma vollumfänglich einverstanden und ist sich bewusst, dass die Firma auf Anordnung von Gerichten oder Behörden verpflichtet und berechtigt ist, Informationen vom Kunden diesen oder Dritten bekannt zu geben. Hat der Kunde es nicht </w:t>
      </w:r>
      <w:r w:rsidRPr="00646D8A">
        <w:rPr>
          <w:rFonts w:ascii="Times New Roman" w:eastAsia="Times New Roman" w:hAnsi="Times New Roman" w:cs="Times New Roman"/>
          <w:lang w:eastAsia="de-DE"/>
        </w:rPr>
        <w:lastRenderedPageBreak/>
        <w:t>ausdrücklich untersagt, darf die Firma die Daten zu Marketingzwecken verwenden. Die zur Leistungserfüllung notwendigen Daten können auch an beauftragte Dienstleistungspartner oder an sonstige Dritte weitergegeben werden. Des Weiteren finden die Datenschutzbestimmungen Anwendung.</w:t>
      </w:r>
    </w:p>
    <w:p w14:paraId="20A96740" w14:textId="3B298A0B"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1</w:t>
      </w:r>
      <w:r w:rsidR="003060EA" w:rsidRPr="00646D8A">
        <w:rPr>
          <w:rFonts w:ascii="Times New Roman" w:eastAsia="Times New Roman" w:hAnsi="Times New Roman" w:cs="Times New Roman"/>
          <w:b/>
          <w:bCs/>
          <w:lang w:eastAsia="de-DE"/>
        </w:rPr>
        <w:t>5</w:t>
      </w:r>
      <w:r w:rsidRPr="00646D8A">
        <w:rPr>
          <w:rFonts w:ascii="Times New Roman" w:eastAsia="Times New Roman" w:hAnsi="Times New Roman" w:cs="Times New Roman"/>
          <w:b/>
          <w:bCs/>
          <w:lang w:eastAsia="de-DE"/>
        </w:rPr>
        <w:t>. Änderungen</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Diese Allgemeinen Geschäftsbedingungen können von der Firma jederzeit geändert werden. Die neue Version tritt 30 (dreissig) Tage nach der Aufschaltung auf der Website (www.</w:t>
      </w:r>
      <w:r w:rsidR="003060EA" w:rsidRPr="00646D8A">
        <w:rPr>
          <w:rFonts w:ascii="Times New Roman" w:eastAsia="Times New Roman" w:hAnsi="Times New Roman" w:cs="Times New Roman"/>
          <w:lang w:eastAsia="de-DE"/>
        </w:rPr>
        <w:t>ayurfood</w:t>
      </w:r>
      <w:r w:rsidRPr="00646D8A">
        <w:rPr>
          <w:rFonts w:ascii="Times New Roman" w:eastAsia="Times New Roman" w:hAnsi="Times New Roman" w:cs="Times New Roman"/>
          <w:lang w:eastAsia="de-DE"/>
        </w:rPr>
        <w:t>.c</w:t>
      </w:r>
      <w:r w:rsidR="003060EA" w:rsidRPr="00646D8A">
        <w:rPr>
          <w:rFonts w:ascii="Times New Roman" w:eastAsia="Times New Roman" w:hAnsi="Times New Roman" w:cs="Times New Roman"/>
          <w:lang w:eastAsia="de-DE"/>
        </w:rPr>
        <w:t>h)</w:t>
      </w:r>
      <w:r w:rsidRPr="00646D8A">
        <w:rPr>
          <w:rFonts w:ascii="Times New Roman" w:eastAsia="Times New Roman" w:hAnsi="Times New Roman" w:cs="Times New Roman"/>
          <w:lang w:eastAsia="de-DE"/>
        </w:rPr>
        <w:t> durch die Firma in Kraft.</w:t>
      </w:r>
      <w:r w:rsidRPr="00646D8A">
        <w:rPr>
          <w:rFonts w:ascii="Times New Roman" w:eastAsia="Times New Roman" w:hAnsi="Times New Roman" w:cs="Times New Roman"/>
          <w:lang w:eastAsia="de-DE"/>
        </w:rPr>
        <w:br/>
        <w:t>Für die Kunden gilt grundsätzlich die Version der AGB welche zum Zeitpunkt des</w:t>
      </w:r>
      <w:r w:rsidRPr="00646D8A">
        <w:rPr>
          <w:rFonts w:ascii="Times New Roman" w:eastAsia="Times New Roman" w:hAnsi="Times New Roman" w:cs="Times New Roman"/>
          <w:lang w:eastAsia="de-DE"/>
        </w:rPr>
        <w:br/>
        <w:t>Vertragsabschlusses in Kraft ist. Es sei denn, der Kunde habe einer neueren Version der AGB zugestimmt.</w:t>
      </w:r>
    </w:p>
    <w:p w14:paraId="1DEABA39" w14:textId="2ABEE0EF"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1</w:t>
      </w:r>
      <w:r w:rsidR="003060EA" w:rsidRPr="00646D8A">
        <w:rPr>
          <w:rFonts w:ascii="Times New Roman" w:eastAsia="Times New Roman" w:hAnsi="Times New Roman" w:cs="Times New Roman"/>
          <w:b/>
          <w:bCs/>
          <w:lang w:eastAsia="de-DE"/>
        </w:rPr>
        <w:t>6</w:t>
      </w:r>
      <w:r w:rsidRPr="00646D8A">
        <w:rPr>
          <w:rFonts w:ascii="Times New Roman" w:eastAsia="Times New Roman" w:hAnsi="Times New Roman" w:cs="Times New Roman"/>
          <w:b/>
          <w:bCs/>
          <w:lang w:eastAsia="de-DE"/>
        </w:rPr>
        <w:t>. Priorität</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Diese AGB gehen allen älteren Bestimmungen und Verträgen vor. Lediglich Bestimmungen aus Individualverträgen, welche die Bestimmungen dieser AGB noch spezifizieren, gehen diesen AGB vor.</w:t>
      </w:r>
    </w:p>
    <w:p w14:paraId="50F6EA7B" w14:textId="4CF553F8"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1</w:t>
      </w:r>
      <w:r w:rsidR="003060EA" w:rsidRPr="00646D8A">
        <w:rPr>
          <w:rFonts w:ascii="Times New Roman" w:eastAsia="Times New Roman" w:hAnsi="Times New Roman" w:cs="Times New Roman"/>
          <w:b/>
          <w:bCs/>
          <w:lang w:eastAsia="de-DE"/>
        </w:rPr>
        <w:t>7</w:t>
      </w:r>
      <w:r w:rsidRPr="00646D8A">
        <w:rPr>
          <w:rFonts w:ascii="Times New Roman" w:eastAsia="Times New Roman" w:hAnsi="Times New Roman" w:cs="Times New Roman"/>
          <w:b/>
          <w:bCs/>
          <w:lang w:eastAsia="de-DE"/>
        </w:rPr>
        <w:t>. Salvatorische Klausel</w:t>
      </w:r>
    </w:p>
    <w:p w14:paraId="2B8E5F5B" w14:textId="67CC6495"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 xml:space="preserve">Sollte eine Bestimmung dieses Vertrages oder eine Beilage dieses Vertrages ungültig sein oder werden, so wird dadurch die Wirksamkeit des Vertrages im Übrigen nicht berührt. Die Vertragsparteien werden die unwirksame Bestimmung durch eine wirksame Bestimmung ersetzen, die dem gewollten wirtschaftlichen Zweck der ungültigen Bestimmung möglichst </w:t>
      </w:r>
      <w:proofErr w:type="gramStart"/>
      <w:r w:rsidRPr="00646D8A">
        <w:rPr>
          <w:rFonts w:ascii="Times New Roman" w:eastAsia="Times New Roman" w:hAnsi="Times New Roman" w:cs="Times New Roman"/>
          <w:lang w:eastAsia="de-DE"/>
        </w:rPr>
        <w:t>nahe kommt</w:t>
      </w:r>
      <w:proofErr w:type="gramEnd"/>
      <w:r w:rsidRPr="00646D8A">
        <w:rPr>
          <w:rFonts w:ascii="Times New Roman" w:eastAsia="Times New Roman" w:hAnsi="Times New Roman" w:cs="Times New Roman"/>
          <w:lang w:eastAsia="de-DE"/>
        </w:rPr>
        <w:t>.</w:t>
      </w:r>
      <w:r w:rsidR="003060EA" w:rsidRPr="00646D8A">
        <w:rPr>
          <w:rFonts w:ascii="Times New Roman" w:eastAsia="Times New Roman" w:hAnsi="Times New Roman" w:cs="Times New Roman"/>
          <w:lang w:eastAsia="de-DE"/>
        </w:rPr>
        <w:t xml:space="preserve"> </w:t>
      </w:r>
      <w:r w:rsidRPr="00646D8A">
        <w:rPr>
          <w:rFonts w:ascii="Times New Roman" w:eastAsia="Times New Roman" w:hAnsi="Times New Roman" w:cs="Times New Roman"/>
          <w:lang w:eastAsia="de-DE"/>
        </w:rPr>
        <w:t>Dasselbe gilt auch für allfällige Vertragslücken.</w:t>
      </w:r>
    </w:p>
    <w:p w14:paraId="0FECE467" w14:textId="273B868A"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br/>
      </w:r>
      <w:r w:rsidRPr="00646D8A">
        <w:rPr>
          <w:rFonts w:ascii="Times New Roman" w:eastAsia="Times New Roman" w:hAnsi="Times New Roman" w:cs="Times New Roman"/>
          <w:b/>
          <w:bCs/>
          <w:lang w:eastAsia="de-DE"/>
        </w:rPr>
        <w:t>18. Vertraulichkeit</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br/>
        <w:t>Beide Parteien, sowie deren Hilfspersonen, verpflichten sich, sämtliche Informationen</w:t>
      </w:r>
      <w:r w:rsidR="003060EA" w:rsidRPr="00646D8A">
        <w:rPr>
          <w:rFonts w:ascii="Times New Roman" w:eastAsia="Times New Roman" w:hAnsi="Times New Roman" w:cs="Times New Roman"/>
          <w:lang w:eastAsia="de-DE"/>
        </w:rPr>
        <w:t>,</w:t>
      </w:r>
      <w:r w:rsidRPr="00646D8A">
        <w:rPr>
          <w:rFonts w:ascii="Times New Roman" w:eastAsia="Times New Roman" w:hAnsi="Times New Roman" w:cs="Times New Roman"/>
          <w:lang w:eastAsia="de-DE"/>
        </w:rPr>
        <w:t xml:space="preserve"> welche im Zusammenhang mit den Leistungen unterbreitet oder angeeignet wurden, vertraulich zu behandeln. Diese Pflicht bleibt auch nach der Beendigung des Vertrages bestehen.</w:t>
      </w:r>
    </w:p>
    <w:p w14:paraId="0E02FBB1" w14:textId="1F125650" w:rsidR="005866DA" w:rsidRPr="00646D8A" w:rsidRDefault="005866DA" w:rsidP="005866D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lastRenderedPageBreak/>
        <w:br/>
        <w:t>19. Höhere Gewalt</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 xml:space="preserve">Wird die fristgerechte Erfüllung durch die Firma, deren Lieferanten oder beigezogenen Dritten infolge höherer Gewalt wie beispielsweise Naturkatastrophen, Erdbeben, Vulkanausbrüche, Lawinen, Unwetter, Gewitter, Stürme, Kriege, Unruhen, </w:t>
      </w:r>
      <w:r w:rsidR="003060EA" w:rsidRPr="00646D8A">
        <w:rPr>
          <w:rFonts w:ascii="Times New Roman" w:eastAsia="Times New Roman" w:hAnsi="Times New Roman" w:cs="Times New Roman"/>
          <w:lang w:eastAsia="de-DE"/>
        </w:rPr>
        <w:t xml:space="preserve">Pandemien, </w:t>
      </w:r>
      <w:r w:rsidRPr="00646D8A">
        <w:rPr>
          <w:rFonts w:ascii="Times New Roman" w:eastAsia="Times New Roman" w:hAnsi="Times New Roman" w:cs="Times New Roman"/>
          <w:lang w:eastAsia="de-DE"/>
        </w:rPr>
        <w:t>Bürgerkriege, Revolutionen und Aufstände, Terrorismus, Sabotage, Streiks, Atomunfälle resp. Reaktorschäden unmöglich, so ist die Firma während der Dauer der höheren Gewalt sowie einer angemessenen Anlaufzeit nach</w:t>
      </w:r>
      <w:r w:rsidR="003060EA" w:rsidRPr="00646D8A">
        <w:rPr>
          <w:rFonts w:ascii="Times New Roman" w:eastAsia="Times New Roman" w:hAnsi="Times New Roman" w:cs="Times New Roman"/>
          <w:lang w:eastAsia="de-DE"/>
        </w:rPr>
        <w:t xml:space="preserve"> </w:t>
      </w:r>
      <w:r w:rsidRPr="00646D8A">
        <w:rPr>
          <w:rFonts w:ascii="Times New Roman" w:eastAsia="Times New Roman" w:hAnsi="Times New Roman" w:cs="Times New Roman"/>
          <w:lang w:eastAsia="de-DE"/>
        </w:rPr>
        <w:t xml:space="preserve">deren Ende von der Erfüllung der betroffenen Pflichten befreit. Dauert die höhere Gewalt länger als 30 (dreissig) Tage kann die Firma vom Vertrag zurücktreten. Die Firma hat dem Kunden bereits geleistetes Entgelt vollumfänglich zurück zu erstatten. Jegliche weiteren Ansprüche, insbesondere Schadenersatzansprüche infolge </w:t>
      </w:r>
      <w:r w:rsidR="003060EA" w:rsidRPr="00646D8A">
        <w:rPr>
          <w:rFonts w:ascii="Times New Roman" w:eastAsia="Times New Roman" w:hAnsi="Times New Roman" w:cs="Times New Roman"/>
          <w:lang w:eastAsia="de-DE"/>
        </w:rPr>
        <w:t>höherer Gewalt</w:t>
      </w:r>
      <w:r w:rsidRPr="00646D8A">
        <w:rPr>
          <w:rFonts w:ascii="Times New Roman" w:eastAsia="Times New Roman" w:hAnsi="Times New Roman" w:cs="Times New Roman"/>
          <w:lang w:eastAsia="de-DE"/>
        </w:rPr>
        <w:t xml:space="preserve"> sind ausgeschlossen.</w:t>
      </w:r>
    </w:p>
    <w:p w14:paraId="4D01E8C8" w14:textId="0DC50EAA" w:rsidR="005866DA" w:rsidRPr="00646D8A" w:rsidRDefault="005866DA" w:rsidP="003060EA">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b/>
          <w:bCs/>
          <w:lang w:eastAsia="de-DE"/>
        </w:rPr>
        <w:br/>
        <w:t>20. Anwendbares Recht / Gerichtsstand</w:t>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b/>
          <w:bCs/>
          <w:lang w:eastAsia="de-DE"/>
        </w:rPr>
        <w:br/>
      </w:r>
      <w:r w:rsidRPr="00646D8A">
        <w:rPr>
          <w:rFonts w:ascii="Times New Roman" w:eastAsia="Times New Roman" w:hAnsi="Times New Roman" w:cs="Times New Roman"/>
          <w:lang w:eastAsia="de-DE"/>
        </w:rPr>
        <w:t>Diese AGB unterstehen schweizerischem Recht. Soweit keine zwingenden gesetzlichen Bestimmungen vorgehen, ist das Gericht am Sitz der Firma zuständig. Der Firma steht es frei, am Sitz des Beklagten eine Klage anzuheben. Das Übereinkommen der Vereinten Nationen über Verträge über den internationalen Produktekauf (SR 0.221.211.1) wird explizit ausgeschlossen.</w:t>
      </w:r>
    </w:p>
    <w:p w14:paraId="5BD04B8D" w14:textId="77777777" w:rsidR="002C0A80" w:rsidRPr="00646D8A" w:rsidRDefault="002C0A80" w:rsidP="003060EA">
      <w:pPr>
        <w:spacing w:after="225" w:line="384" w:lineRule="atLeast"/>
        <w:rPr>
          <w:rFonts w:ascii="Times New Roman" w:eastAsia="Times New Roman" w:hAnsi="Times New Roman" w:cs="Times New Roman"/>
          <w:lang w:eastAsia="de-DE"/>
        </w:rPr>
      </w:pPr>
    </w:p>
    <w:p w14:paraId="3FD48988" w14:textId="0CAC6BD6" w:rsidR="00A14C12" w:rsidRPr="00646D8A" w:rsidRDefault="00A14C12" w:rsidP="00A14C12">
      <w:pPr>
        <w:spacing w:after="225" w:line="384" w:lineRule="atLeast"/>
        <w:rPr>
          <w:rFonts w:ascii="Times New Roman" w:eastAsia="Times New Roman" w:hAnsi="Times New Roman" w:cs="Times New Roman"/>
          <w:b/>
          <w:bCs/>
          <w:lang w:eastAsia="de-DE"/>
        </w:rPr>
      </w:pPr>
      <w:r w:rsidRPr="00646D8A">
        <w:rPr>
          <w:rFonts w:ascii="Times New Roman" w:eastAsia="Times New Roman" w:hAnsi="Times New Roman" w:cs="Times New Roman"/>
          <w:b/>
          <w:bCs/>
          <w:lang w:eastAsia="de-DE"/>
        </w:rPr>
        <w:t>21. Weitere Teilnahme- und Geschäftsbedingungen für Ayurfood-Veranstaltungen</w:t>
      </w:r>
    </w:p>
    <w:p w14:paraId="306F57E1" w14:textId="60EF381D"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21.1. Angebot, Anmeldung und Vertragsabschluss</w:t>
      </w:r>
    </w:p>
    <w:p w14:paraId="062BF31C" w14:textId="252F3172"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 xml:space="preserve">Die Angebote von Ayurfood sind freibleibend und unverbindlich. Die Anmeldung erfolgt online unter </w:t>
      </w:r>
      <w:hyperlink r:id="rId9" w:history="1">
        <w:r w:rsidRPr="00646D8A">
          <w:rPr>
            <w:rStyle w:val="Hyperlink"/>
            <w:rFonts w:ascii="Times New Roman" w:eastAsia="Times New Roman" w:hAnsi="Times New Roman" w:cs="Times New Roman"/>
            <w:color w:val="000000" w:themeColor="text1"/>
            <w:lang w:eastAsia="de-DE"/>
          </w:rPr>
          <w:t>www.ayurfood.ch</w:t>
        </w:r>
      </w:hyperlink>
      <w:r w:rsidRPr="00646D8A">
        <w:rPr>
          <w:rFonts w:ascii="Times New Roman" w:eastAsia="Times New Roman" w:hAnsi="Times New Roman" w:cs="Times New Roman"/>
          <w:color w:val="000000" w:themeColor="text1"/>
          <w:lang w:eastAsia="de-DE"/>
        </w:rPr>
        <w:t xml:space="preserve"> oder </w:t>
      </w:r>
      <w:r w:rsidRPr="00646D8A">
        <w:rPr>
          <w:rFonts w:ascii="Times New Roman" w:eastAsia="Times New Roman" w:hAnsi="Times New Roman" w:cs="Times New Roman"/>
          <w:lang w:eastAsia="de-DE"/>
        </w:rPr>
        <w:t xml:space="preserve">per Mail an info@ayurfood.ch und ist bis zur Erreichung der maximalen Teilnehmerzahl möglich. Die Anmeldung stellt ein verbindliches Angebot des Kunden an Ayurfood dar. Der Vertrag kommt durch die schriftliche Anmeldebestätigung zustande. Diese Anmeldebestätigung ergeht per Mail innerhalb von 48 Stunden. Nach Erreichen der maximalen Teilnehmerzahl besteht die Möglichkeit, sich auf einer Warteliste einzutragen. </w:t>
      </w:r>
    </w:p>
    <w:p w14:paraId="5F1A1F16" w14:textId="3D6EF3FC"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21.2. Zahlungsbedingungen</w:t>
      </w:r>
    </w:p>
    <w:p w14:paraId="08276563" w14:textId="4E357F87"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Die Zahlung erfolgt direkt beim Anmeldungsvorgang und ist mittels Überweisung zu tätigen.</w:t>
      </w:r>
    </w:p>
    <w:p w14:paraId="6FE7E49E" w14:textId="6F39FF33"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lastRenderedPageBreak/>
        <w:t>21.3. Stornierung</w:t>
      </w:r>
    </w:p>
    <w:p w14:paraId="2E3A6880" w14:textId="46C70417"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Eine Stornierung der Anmeldung ist nicht möglich, es wird 100% der Kursgebühr verrechnet. Ich ersuchen um Verständnis, dass einfaches Nichterscheinen, ausnahmslos zur Verrechnung der vollen Kursgebühr führt (keine Rückerstattung möglich). Der gebuchte Platz kann vom Teilnehmer selbst auf eine andere Person übertragen werden. In diesem Fall entstehen keine Stornogebühren. Die vom ursprünglichen Teilnehmer bezahlte oder zu bezahlende Kursgebühr wird von Ayurfood nicht rückerstattet, sondern dem neuen Teilnehmer gutgeschrieben. Die Übertragung ist vor Kursbeginn unter info@ayurfood.ch mitzuteilen.</w:t>
      </w:r>
    </w:p>
    <w:p w14:paraId="11C7CDF2" w14:textId="1F0035AD"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21.4. Absage einer Veranstaltung</w:t>
      </w:r>
    </w:p>
    <w:p w14:paraId="2BA31FAF" w14:textId="45A8557F"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Ayurfood behält sich das Recht auf Absage eines Kurses aufgrund zu geringer Teilnehmerzahlen vor. In diesem Fall werden die Teilnehmer per Mail (es gilt die bei der Anmeldung bekanntgegebene Mailadresse) informiert. Bei einer Verschiebung des Kurses auf ein anderes Datum bleibt die Anmeldung aufrecht. Die Leistung eines etwaigen Schadenersatzes durch Ayurfood im Falle der Absage einer Veranstaltung ist ausgeschlossen.</w:t>
      </w:r>
    </w:p>
    <w:p w14:paraId="2C033ED0" w14:textId="4D14338B"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Mindestteilnehmerzahl pro Kurs: 8 Personen.</w:t>
      </w:r>
    </w:p>
    <w:p w14:paraId="35B15C8B" w14:textId="6617E1EC"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21.5. Haftung:</w:t>
      </w:r>
    </w:p>
    <w:p w14:paraId="70380BCC" w14:textId="6395C086"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 xml:space="preserve">Die Teilnahme an einer Veranstaltung erfolgt auf eigenes Risiko. </w:t>
      </w:r>
    </w:p>
    <w:p w14:paraId="31298001" w14:textId="3D42FDCA"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21.6. Fotorechte:</w:t>
      </w:r>
    </w:p>
    <w:p w14:paraId="2020799C" w14:textId="79519F05"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 xml:space="preserve">Ayurfood behält sich das Recht vor, während der Kochkurse und anderer Veranstaltungen Fotos und Filme zu machen. Mit Ihrer verbindlichen Anmeldung zum Kurs erklären Sie sich mit der unentgeltlichen Verwendung dieser Bilder auf der Website www.ayurfood.ch, auf allen </w:t>
      </w:r>
      <w:proofErr w:type="gramStart"/>
      <w:r w:rsidRPr="00646D8A">
        <w:rPr>
          <w:rFonts w:ascii="Times New Roman" w:eastAsia="Times New Roman" w:hAnsi="Times New Roman" w:cs="Times New Roman"/>
          <w:lang w:eastAsia="de-DE"/>
        </w:rPr>
        <w:t>Social Media Kanälen</w:t>
      </w:r>
      <w:proofErr w:type="gramEnd"/>
      <w:r w:rsidRPr="00646D8A">
        <w:rPr>
          <w:rFonts w:ascii="Times New Roman" w:eastAsia="Times New Roman" w:hAnsi="Times New Roman" w:cs="Times New Roman"/>
          <w:lang w:eastAsia="de-DE"/>
        </w:rPr>
        <w:t xml:space="preserve"> von Ayurfood, sowie für Marketing und PR-Zwecke einverstanden.</w:t>
      </w:r>
    </w:p>
    <w:p w14:paraId="18E627F2" w14:textId="0307CF1E"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21.7. Datenschutz:</w:t>
      </w:r>
    </w:p>
    <w:p w14:paraId="50973353" w14:textId="0AD9F3BF" w:rsidR="00A14C12" w:rsidRPr="00646D8A" w:rsidRDefault="00A14C12" w:rsidP="00A14C12">
      <w:pPr>
        <w:spacing w:after="225" w:line="384" w:lineRule="atLeast"/>
        <w:rPr>
          <w:rFonts w:ascii="Times New Roman" w:eastAsia="Times New Roman" w:hAnsi="Times New Roman" w:cs="Times New Roman"/>
          <w:lang w:eastAsia="de-DE"/>
        </w:rPr>
      </w:pPr>
      <w:proofErr w:type="gramStart"/>
      <w:r w:rsidRPr="00646D8A">
        <w:rPr>
          <w:rFonts w:ascii="Times New Roman" w:eastAsia="Times New Roman" w:hAnsi="Times New Roman" w:cs="Times New Roman"/>
          <w:lang w:eastAsia="de-DE"/>
        </w:rPr>
        <w:t>Ayurfood  garantiert</w:t>
      </w:r>
      <w:proofErr w:type="gramEnd"/>
      <w:r w:rsidRPr="00646D8A">
        <w:rPr>
          <w:rFonts w:ascii="Times New Roman" w:eastAsia="Times New Roman" w:hAnsi="Times New Roman" w:cs="Times New Roman"/>
          <w:lang w:eastAsia="de-DE"/>
        </w:rPr>
        <w:t xml:space="preserve"> die Einhaltung der Bestimmungen des Datenschutzgesetzes in der gültigen Fassung. Der Teilnehmer erklärt mit Anmeldung an einem Kurs sein Einverständnis, dass seine angegebenen Stammdaten (Name, Nachname, </w:t>
      </w:r>
      <w:r w:rsidR="00646D8A" w:rsidRPr="00646D8A">
        <w:rPr>
          <w:rFonts w:ascii="Times New Roman" w:eastAsia="Times New Roman" w:hAnsi="Times New Roman" w:cs="Times New Roman"/>
          <w:lang w:eastAsia="de-DE"/>
        </w:rPr>
        <w:t>E-Mail</w:t>
      </w:r>
      <w:r w:rsidRPr="00646D8A">
        <w:rPr>
          <w:rFonts w:ascii="Times New Roman" w:eastAsia="Times New Roman" w:hAnsi="Times New Roman" w:cs="Times New Roman"/>
          <w:lang w:eastAsia="de-DE"/>
        </w:rPr>
        <w:t xml:space="preserve">, Postleitzahl, Ort, Telefon) von Ayurfood gespeichert und zu Zwecken der eigenen Marktforschung über Kunden und Werbung (über Kochkurse, Kochveranstaltungen und sonstige Werbeaktionen) durch Ayurfood verarbeitet werden. Er stimmt ausdrücklich zu von Ayurfood per E-Mail, auch in </w:t>
      </w:r>
      <w:r w:rsidRPr="00646D8A">
        <w:rPr>
          <w:rFonts w:ascii="Times New Roman" w:eastAsia="Times New Roman" w:hAnsi="Times New Roman" w:cs="Times New Roman"/>
          <w:lang w:eastAsia="de-DE"/>
        </w:rPr>
        <w:lastRenderedPageBreak/>
        <w:t>Form von Massensendungen und auch zu Werbezwecken über Kochkurse, Kochveranstaltungen und sonstige Aktionen von Ayurfood informiert zu werden.</w:t>
      </w:r>
    </w:p>
    <w:p w14:paraId="5398CAC5" w14:textId="3248F0EA" w:rsidR="00A14C12" w:rsidRPr="00646D8A" w:rsidRDefault="00A14C12" w:rsidP="00A14C12">
      <w:pPr>
        <w:spacing w:after="225" w:line="384" w:lineRule="atLeast"/>
        <w:rPr>
          <w:rFonts w:ascii="Times New Roman" w:eastAsia="Times New Roman" w:hAnsi="Times New Roman" w:cs="Times New Roman"/>
          <w:lang w:eastAsia="de-DE"/>
        </w:rPr>
      </w:pPr>
      <w:r w:rsidRPr="00646D8A">
        <w:rPr>
          <w:rFonts w:ascii="Times New Roman" w:eastAsia="Times New Roman" w:hAnsi="Times New Roman" w:cs="Times New Roman"/>
          <w:lang w:eastAsia="de-DE"/>
        </w:rPr>
        <w:t>Ayurfood wird die Informationen, die Sie im Anmelde-Formular angeben, dazu verwenden, mit Ihnen in Kontakt zu bleiben und Ihnen Updates und Marketing-Informationen zu übermitteln. Sie können Ihre Meinung jederzeit ändern, indem Sie auf den Abbestellungs-Link klicken, den Sie in der Fußzeile jeder E-Mail, die Sie von uns erhalten, finden können, oder indem Sie uns unter info@ayurfood.ch kontaktieren. Wir werden Ihre Informationen mit Sorgfalt und Respekt behandeln. Indem Sie im Anmeldeformular auf "Ja" klicken, erklären Sie sich damit einverstanden, dass wir Ihre Informationen in Übereinstimmung mit diesen Bedingungen verarbeiten dürfen.</w:t>
      </w:r>
    </w:p>
    <w:p w14:paraId="730BBFBB" w14:textId="77777777" w:rsidR="00A14C12" w:rsidRPr="00646D8A" w:rsidRDefault="00A14C12" w:rsidP="00A14C12">
      <w:pPr>
        <w:spacing w:after="225" w:line="384" w:lineRule="atLeast"/>
        <w:rPr>
          <w:rFonts w:ascii="Times New Roman" w:eastAsia="Times New Roman" w:hAnsi="Times New Roman" w:cs="Times New Roman"/>
          <w:color w:val="000000" w:themeColor="text1"/>
          <w:lang w:eastAsia="de-DE"/>
        </w:rPr>
      </w:pPr>
    </w:p>
    <w:p w14:paraId="71712869" w14:textId="1D283E0E" w:rsidR="003060EA" w:rsidRPr="00646D8A" w:rsidRDefault="003060EA" w:rsidP="003060EA">
      <w:pPr>
        <w:spacing w:after="225" w:line="384" w:lineRule="atLeast"/>
        <w:rPr>
          <w:rFonts w:ascii="Times New Roman" w:eastAsia="Times New Roman" w:hAnsi="Times New Roman" w:cs="Times New Roman"/>
          <w:lang w:eastAsia="de-DE"/>
        </w:rPr>
      </w:pPr>
    </w:p>
    <w:p w14:paraId="2BE166F2" w14:textId="77777777" w:rsidR="003060EA" w:rsidRPr="00646D8A" w:rsidRDefault="003060EA" w:rsidP="003060EA">
      <w:pPr>
        <w:spacing w:after="225" w:line="384" w:lineRule="atLeast"/>
      </w:pPr>
    </w:p>
    <w:p w14:paraId="4A7C1900" w14:textId="77777777" w:rsidR="005866DA" w:rsidRPr="00646D8A" w:rsidRDefault="005866DA"/>
    <w:sectPr w:rsidR="005866DA" w:rsidRPr="00646D8A" w:rsidSect="003E6AC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BB3E2" w14:textId="77777777" w:rsidR="00325FB0" w:rsidRDefault="00325FB0" w:rsidP="00A14C12">
      <w:r>
        <w:separator/>
      </w:r>
    </w:p>
  </w:endnote>
  <w:endnote w:type="continuationSeparator" w:id="0">
    <w:p w14:paraId="5B0B558E" w14:textId="77777777" w:rsidR="00325FB0" w:rsidRDefault="00325FB0" w:rsidP="00A1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A5130" w14:textId="77777777" w:rsidR="00325FB0" w:rsidRDefault="00325FB0" w:rsidP="00A14C12">
      <w:r>
        <w:separator/>
      </w:r>
    </w:p>
  </w:footnote>
  <w:footnote w:type="continuationSeparator" w:id="0">
    <w:p w14:paraId="1679C912" w14:textId="77777777" w:rsidR="00325FB0" w:rsidRDefault="00325FB0" w:rsidP="00A14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D0E80"/>
    <w:multiLevelType w:val="hybridMultilevel"/>
    <w:tmpl w:val="457E75DC"/>
    <w:lvl w:ilvl="0" w:tplc="5316D4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AE27E2"/>
    <w:multiLevelType w:val="hybridMultilevel"/>
    <w:tmpl w:val="65888A02"/>
    <w:lvl w:ilvl="0" w:tplc="F9C81AE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697594"/>
    <w:multiLevelType w:val="hybridMultilevel"/>
    <w:tmpl w:val="6316B654"/>
    <w:lvl w:ilvl="0" w:tplc="B4B2BD6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1B02C8"/>
    <w:multiLevelType w:val="hybridMultilevel"/>
    <w:tmpl w:val="C3229636"/>
    <w:lvl w:ilvl="0" w:tplc="A2DC53A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EE4354"/>
    <w:multiLevelType w:val="hybridMultilevel"/>
    <w:tmpl w:val="B9A46BD6"/>
    <w:lvl w:ilvl="0" w:tplc="04547F3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8F1396"/>
    <w:multiLevelType w:val="hybridMultilevel"/>
    <w:tmpl w:val="F96C616A"/>
    <w:lvl w:ilvl="0" w:tplc="B9B8446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C4552D0"/>
    <w:multiLevelType w:val="hybridMultilevel"/>
    <w:tmpl w:val="4AA6535A"/>
    <w:lvl w:ilvl="0" w:tplc="E7F42A3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65170D"/>
    <w:multiLevelType w:val="hybridMultilevel"/>
    <w:tmpl w:val="44B0A224"/>
    <w:lvl w:ilvl="0" w:tplc="416AFF2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B9276B"/>
    <w:multiLevelType w:val="hybridMultilevel"/>
    <w:tmpl w:val="FCF036AC"/>
    <w:lvl w:ilvl="0" w:tplc="F762061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61A1AA4"/>
    <w:multiLevelType w:val="hybridMultilevel"/>
    <w:tmpl w:val="EBC8DFAE"/>
    <w:lvl w:ilvl="0" w:tplc="78ACCD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661FF9"/>
    <w:multiLevelType w:val="hybridMultilevel"/>
    <w:tmpl w:val="75440C4A"/>
    <w:lvl w:ilvl="0" w:tplc="10E457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A86DC0"/>
    <w:multiLevelType w:val="hybridMultilevel"/>
    <w:tmpl w:val="852699AA"/>
    <w:lvl w:ilvl="0" w:tplc="E03AA5D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F66197"/>
    <w:multiLevelType w:val="hybridMultilevel"/>
    <w:tmpl w:val="52DC4C40"/>
    <w:lvl w:ilvl="0" w:tplc="2BAA810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5"/>
  </w:num>
  <w:num w:numId="5">
    <w:abstractNumId w:val="1"/>
  </w:num>
  <w:num w:numId="6">
    <w:abstractNumId w:val="10"/>
  </w:num>
  <w:num w:numId="7">
    <w:abstractNumId w:val="7"/>
  </w:num>
  <w:num w:numId="8">
    <w:abstractNumId w:val="11"/>
  </w:num>
  <w:num w:numId="9">
    <w:abstractNumId w:val="4"/>
  </w:num>
  <w:num w:numId="10">
    <w:abstractNumId w:val="2"/>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DA"/>
    <w:rsid w:val="001D1F7B"/>
    <w:rsid w:val="002C0A80"/>
    <w:rsid w:val="003060EA"/>
    <w:rsid w:val="00325FB0"/>
    <w:rsid w:val="003E6AC5"/>
    <w:rsid w:val="005866DA"/>
    <w:rsid w:val="00646D8A"/>
    <w:rsid w:val="00A14C12"/>
    <w:rsid w:val="00E42026"/>
    <w:rsid w:val="00F239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1AE9ADD"/>
  <w15:chartTrackingRefBased/>
  <w15:docId w15:val="{6FBEF03F-727F-A442-ACB7-646B4513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866DA"/>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66DA"/>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866D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5866DA"/>
    <w:rPr>
      <w:b/>
      <w:bCs/>
    </w:rPr>
  </w:style>
  <w:style w:type="character" w:styleId="Hyperlink">
    <w:name w:val="Hyperlink"/>
    <w:basedOn w:val="Absatz-Standardschriftart"/>
    <w:uiPriority w:val="99"/>
    <w:unhideWhenUsed/>
    <w:rsid w:val="003060EA"/>
    <w:rPr>
      <w:color w:val="0563C1" w:themeColor="hyperlink"/>
      <w:u w:val="single"/>
    </w:rPr>
  </w:style>
  <w:style w:type="character" w:styleId="NichtaufgelsteErwhnung">
    <w:name w:val="Unresolved Mention"/>
    <w:basedOn w:val="Absatz-Standardschriftart"/>
    <w:uiPriority w:val="99"/>
    <w:semiHidden/>
    <w:unhideWhenUsed/>
    <w:rsid w:val="003060EA"/>
    <w:rPr>
      <w:color w:val="605E5C"/>
      <w:shd w:val="clear" w:color="auto" w:fill="E1DFDD"/>
    </w:rPr>
  </w:style>
  <w:style w:type="paragraph" w:styleId="Listenabsatz">
    <w:name w:val="List Paragraph"/>
    <w:basedOn w:val="Standard"/>
    <w:uiPriority w:val="34"/>
    <w:qFormat/>
    <w:rsid w:val="00A14C12"/>
    <w:pPr>
      <w:ind w:left="720"/>
      <w:contextualSpacing/>
    </w:pPr>
  </w:style>
  <w:style w:type="paragraph" w:styleId="Kopfzeile">
    <w:name w:val="header"/>
    <w:basedOn w:val="Standard"/>
    <w:link w:val="KopfzeileZchn"/>
    <w:uiPriority w:val="99"/>
    <w:unhideWhenUsed/>
    <w:rsid w:val="00A14C12"/>
    <w:pPr>
      <w:tabs>
        <w:tab w:val="center" w:pos="4536"/>
        <w:tab w:val="right" w:pos="9072"/>
      </w:tabs>
    </w:pPr>
  </w:style>
  <w:style w:type="character" w:customStyle="1" w:styleId="KopfzeileZchn">
    <w:name w:val="Kopfzeile Zchn"/>
    <w:basedOn w:val="Absatz-Standardschriftart"/>
    <w:link w:val="Kopfzeile"/>
    <w:uiPriority w:val="99"/>
    <w:rsid w:val="00A14C12"/>
  </w:style>
  <w:style w:type="paragraph" w:styleId="Fuzeile">
    <w:name w:val="footer"/>
    <w:basedOn w:val="Standard"/>
    <w:link w:val="FuzeileZchn"/>
    <w:uiPriority w:val="99"/>
    <w:unhideWhenUsed/>
    <w:rsid w:val="00A14C12"/>
    <w:pPr>
      <w:tabs>
        <w:tab w:val="center" w:pos="4536"/>
        <w:tab w:val="right" w:pos="9072"/>
      </w:tabs>
    </w:pPr>
  </w:style>
  <w:style w:type="character" w:customStyle="1" w:styleId="FuzeileZchn">
    <w:name w:val="Fußzeile Zchn"/>
    <w:basedOn w:val="Absatz-Standardschriftart"/>
    <w:link w:val="Fuzeile"/>
    <w:uiPriority w:val="99"/>
    <w:rsid w:val="00A1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918967">
      <w:bodyDiv w:val="1"/>
      <w:marLeft w:val="0"/>
      <w:marRight w:val="0"/>
      <w:marTop w:val="0"/>
      <w:marBottom w:val="0"/>
      <w:divBdr>
        <w:top w:val="none" w:sz="0" w:space="0" w:color="auto"/>
        <w:left w:val="none" w:sz="0" w:space="0" w:color="auto"/>
        <w:bottom w:val="none" w:sz="0" w:space="0" w:color="auto"/>
        <w:right w:val="none" w:sz="0" w:space="0" w:color="auto"/>
      </w:divBdr>
    </w:div>
    <w:div w:id="754860845">
      <w:bodyDiv w:val="1"/>
      <w:marLeft w:val="0"/>
      <w:marRight w:val="0"/>
      <w:marTop w:val="0"/>
      <w:marBottom w:val="0"/>
      <w:divBdr>
        <w:top w:val="none" w:sz="0" w:space="0" w:color="auto"/>
        <w:left w:val="none" w:sz="0" w:space="0" w:color="auto"/>
        <w:bottom w:val="none" w:sz="0" w:space="0" w:color="auto"/>
        <w:right w:val="none" w:sz="0" w:space="0" w:color="auto"/>
      </w:divBdr>
    </w:div>
    <w:div w:id="766778405">
      <w:bodyDiv w:val="1"/>
      <w:marLeft w:val="0"/>
      <w:marRight w:val="0"/>
      <w:marTop w:val="0"/>
      <w:marBottom w:val="0"/>
      <w:divBdr>
        <w:top w:val="none" w:sz="0" w:space="0" w:color="auto"/>
        <w:left w:val="none" w:sz="0" w:space="0" w:color="auto"/>
        <w:bottom w:val="none" w:sz="0" w:space="0" w:color="auto"/>
        <w:right w:val="none" w:sz="0" w:space="0" w:color="auto"/>
      </w:divBdr>
    </w:div>
    <w:div w:id="1080950790">
      <w:bodyDiv w:val="1"/>
      <w:marLeft w:val="0"/>
      <w:marRight w:val="0"/>
      <w:marTop w:val="0"/>
      <w:marBottom w:val="0"/>
      <w:divBdr>
        <w:top w:val="none" w:sz="0" w:space="0" w:color="auto"/>
        <w:left w:val="none" w:sz="0" w:space="0" w:color="auto"/>
        <w:bottom w:val="none" w:sz="0" w:space="0" w:color="auto"/>
        <w:right w:val="none" w:sz="0" w:space="0" w:color="auto"/>
      </w:divBdr>
    </w:div>
    <w:div w:id="1210918157">
      <w:bodyDiv w:val="1"/>
      <w:marLeft w:val="0"/>
      <w:marRight w:val="0"/>
      <w:marTop w:val="0"/>
      <w:marBottom w:val="0"/>
      <w:divBdr>
        <w:top w:val="none" w:sz="0" w:space="0" w:color="auto"/>
        <w:left w:val="none" w:sz="0" w:space="0" w:color="auto"/>
        <w:bottom w:val="none" w:sz="0" w:space="0" w:color="auto"/>
        <w:right w:val="none" w:sz="0" w:space="0" w:color="auto"/>
      </w:divBdr>
    </w:div>
    <w:div w:id="1256019431">
      <w:bodyDiv w:val="1"/>
      <w:marLeft w:val="0"/>
      <w:marRight w:val="0"/>
      <w:marTop w:val="0"/>
      <w:marBottom w:val="0"/>
      <w:divBdr>
        <w:top w:val="none" w:sz="0" w:space="0" w:color="auto"/>
        <w:left w:val="none" w:sz="0" w:space="0" w:color="auto"/>
        <w:bottom w:val="none" w:sz="0" w:space="0" w:color="auto"/>
        <w:right w:val="none" w:sz="0" w:space="0" w:color="auto"/>
      </w:divBdr>
    </w:div>
    <w:div w:id="1281954442">
      <w:bodyDiv w:val="1"/>
      <w:marLeft w:val="0"/>
      <w:marRight w:val="0"/>
      <w:marTop w:val="0"/>
      <w:marBottom w:val="0"/>
      <w:divBdr>
        <w:top w:val="none" w:sz="0" w:space="0" w:color="auto"/>
        <w:left w:val="none" w:sz="0" w:space="0" w:color="auto"/>
        <w:bottom w:val="none" w:sz="0" w:space="0" w:color="auto"/>
        <w:right w:val="none" w:sz="0" w:space="0" w:color="auto"/>
      </w:divBdr>
      <w:divsChild>
        <w:div w:id="1139959248">
          <w:marLeft w:val="0"/>
          <w:marRight w:val="0"/>
          <w:marTop w:val="0"/>
          <w:marBottom w:val="0"/>
          <w:divBdr>
            <w:top w:val="none" w:sz="0" w:space="0" w:color="auto"/>
            <w:left w:val="none" w:sz="0" w:space="0" w:color="auto"/>
            <w:bottom w:val="none" w:sz="0" w:space="0" w:color="auto"/>
            <w:right w:val="none" w:sz="0" w:space="0" w:color="auto"/>
          </w:divBdr>
          <w:divsChild>
            <w:div w:id="862284836">
              <w:marLeft w:val="0"/>
              <w:marRight w:val="0"/>
              <w:marTop w:val="0"/>
              <w:marBottom w:val="0"/>
              <w:divBdr>
                <w:top w:val="none" w:sz="0" w:space="0" w:color="auto"/>
                <w:left w:val="none" w:sz="0" w:space="0" w:color="auto"/>
                <w:bottom w:val="none" w:sz="0" w:space="0" w:color="auto"/>
                <w:right w:val="none" w:sz="0" w:space="0" w:color="auto"/>
              </w:divBdr>
              <w:divsChild>
                <w:div w:id="192883613">
                  <w:marLeft w:val="0"/>
                  <w:marRight w:val="0"/>
                  <w:marTop w:val="0"/>
                  <w:marBottom w:val="0"/>
                  <w:divBdr>
                    <w:top w:val="none" w:sz="0" w:space="0" w:color="auto"/>
                    <w:left w:val="none" w:sz="0" w:space="0" w:color="auto"/>
                    <w:bottom w:val="none" w:sz="0" w:space="0" w:color="auto"/>
                    <w:right w:val="none" w:sz="0" w:space="0" w:color="auto"/>
                  </w:divBdr>
                  <w:divsChild>
                    <w:div w:id="10302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0617">
          <w:marLeft w:val="0"/>
          <w:marRight w:val="0"/>
          <w:marTop w:val="0"/>
          <w:marBottom w:val="0"/>
          <w:divBdr>
            <w:top w:val="none" w:sz="0" w:space="0" w:color="auto"/>
            <w:left w:val="none" w:sz="0" w:space="0" w:color="auto"/>
            <w:bottom w:val="none" w:sz="0" w:space="0" w:color="auto"/>
            <w:right w:val="none" w:sz="0" w:space="0" w:color="auto"/>
          </w:divBdr>
          <w:divsChild>
            <w:div w:id="916285309">
              <w:marLeft w:val="0"/>
              <w:marRight w:val="0"/>
              <w:marTop w:val="0"/>
              <w:marBottom w:val="0"/>
              <w:divBdr>
                <w:top w:val="none" w:sz="0" w:space="0" w:color="auto"/>
                <w:left w:val="none" w:sz="0" w:space="0" w:color="auto"/>
                <w:bottom w:val="none" w:sz="0" w:space="0" w:color="auto"/>
                <w:right w:val="none" w:sz="0" w:space="0" w:color="auto"/>
              </w:divBdr>
              <w:divsChild>
                <w:div w:id="161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7602">
      <w:bodyDiv w:val="1"/>
      <w:marLeft w:val="0"/>
      <w:marRight w:val="0"/>
      <w:marTop w:val="0"/>
      <w:marBottom w:val="0"/>
      <w:divBdr>
        <w:top w:val="none" w:sz="0" w:space="0" w:color="auto"/>
        <w:left w:val="none" w:sz="0" w:space="0" w:color="auto"/>
        <w:bottom w:val="none" w:sz="0" w:space="0" w:color="auto"/>
        <w:right w:val="none" w:sz="0" w:space="0" w:color="auto"/>
      </w:divBdr>
    </w:div>
    <w:div w:id="18438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yurfood.ch" TargetMode="External"/><Relationship Id="rId3" Type="http://schemas.openxmlformats.org/officeDocument/2006/relationships/settings" Target="settings.xml"/><Relationship Id="rId7" Type="http://schemas.openxmlformats.org/officeDocument/2006/relationships/hyperlink" Target="mailto:info@ayurfoo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yurfood.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2432</Words>
  <Characters>15326</Characters>
  <Application>Microsoft Office Word</Application>
  <DocSecurity>0</DocSecurity>
  <Lines>127</Lines>
  <Paragraphs>35</Paragraphs>
  <ScaleCrop>false</ScaleCrop>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bruggeman</dc:creator>
  <cp:keywords/>
  <dc:description/>
  <cp:lastModifiedBy>lucas bruggeman</cp:lastModifiedBy>
  <cp:revision>4</cp:revision>
  <dcterms:created xsi:type="dcterms:W3CDTF">2021-08-17T13:32:00Z</dcterms:created>
  <dcterms:modified xsi:type="dcterms:W3CDTF">2021-08-17T13:53:00Z</dcterms:modified>
</cp:coreProperties>
</file>